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37A3" w14:textId="77777777" w:rsidR="00747779" w:rsidRPr="00296ECC" w:rsidRDefault="006147D9" w:rsidP="00747779">
      <w:pPr>
        <w:pStyle w:val="NormalWeb"/>
        <w:rPr>
          <w:rFonts w:ascii="Arial" w:eastAsia="Times New Roman" w:hAnsi="Arial" w:cs="Arial"/>
          <w:b/>
          <w:bCs/>
          <w:kern w:val="0"/>
          <w14:ligatures w14:val="none"/>
        </w:rPr>
      </w:pPr>
      <w:r w:rsidRPr="00296ECC">
        <w:rPr>
          <w:rFonts w:ascii="Arial" w:hAnsi="Arial" w:cs="Arial"/>
          <w:b/>
          <w:bCs/>
        </w:rPr>
        <w:t xml:space="preserve">SML Charity Home Tour 2024 </w:t>
      </w:r>
      <w:r w:rsidR="00747779" w:rsidRPr="00296ECC">
        <w:rPr>
          <w:rFonts w:ascii="Arial" w:eastAsia="Times New Roman" w:hAnsi="Arial" w:cs="Arial"/>
          <w:b/>
          <w:bCs/>
          <w:color w:val="000000"/>
          <w:kern w:val="0"/>
          <w14:ligatures w14:val="none"/>
        </w:rPr>
        <w:t>SML Charity Home Tour 2024 </w:t>
      </w:r>
    </w:p>
    <w:p w14:paraId="782260C5" w14:textId="77777777" w:rsidR="00747779" w:rsidRPr="00296ECC" w:rsidRDefault="00747779" w:rsidP="00747779">
      <w:pPr>
        <w:spacing w:line="240" w:lineRule="auto"/>
        <w:rPr>
          <w:rFonts w:ascii="Arial" w:eastAsia="Times New Roman" w:hAnsi="Arial" w:cs="Arial"/>
          <w:b/>
          <w:bCs/>
          <w:kern w:val="0"/>
          <w:sz w:val="24"/>
          <w:szCs w:val="24"/>
          <w14:ligatures w14:val="none"/>
        </w:rPr>
      </w:pPr>
      <w:r w:rsidRPr="00296ECC">
        <w:rPr>
          <w:rFonts w:ascii="Arial" w:eastAsia="Times New Roman" w:hAnsi="Arial" w:cs="Arial"/>
          <w:b/>
          <w:bCs/>
          <w:kern w:val="0"/>
          <w:sz w:val="24"/>
          <w:szCs w:val="24"/>
          <w14:ligatures w14:val="none"/>
        </w:rPr>
        <w:t>By-Water Directions</w:t>
      </w:r>
    </w:p>
    <w:p w14:paraId="59E76FCF" w14:textId="6A8FE306" w:rsidR="003814AA"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 xml:space="preserve">Charity Home Tour ticket holders who are visiting the homes by boat this year will have an easy day’s cruise. The first 3 homes are on the Bedford County side of the Roanoke River. The next 5 homes are on the Franklin County side (except for one in Penhook), extending just part way up the Blackwater.  The dock of each home will be marked by a tall orange flag and the dock volunteers will be wearing orange safety vests for easy recognition. The homes are listed in sequential down-the Roanoke and up-the-Blackwater, which differ slightly from the driving directions. Note that the homes retain their number designations from the map and by-land directions. Bring along a lake map, hydration, snacks, sunscreen, and a </w:t>
      </w:r>
      <w:r w:rsidR="00296ECC" w:rsidRPr="00296ECC">
        <w:rPr>
          <w:rFonts w:ascii="Arial" w:eastAsia="Times New Roman" w:hAnsi="Arial" w:cs="Arial"/>
          <w:kern w:val="0"/>
          <w:sz w:val="24"/>
          <w:szCs w:val="24"/>
          <w14:ligatures w14:val="none"/>
        </w:rPr>
        <w:t>fully charged</w:t>
      </w:r>
      <w:r w:rsidRPr="00296ECC">
        <w:rPr>
          <w:rFonts w:ascii="Arial" w:eastAsia="Times New Roman" w:hAnsi="Arial" w:cs="Arial"/>
          <w:kern w:val="0"/>
          <w:sz w:val="24"/>
          <w:szCs w:val="24"/>
          <w14:ligatures w14:val="none"/>
        </w:rPr>
        <w:t xml:space="preserve"> cell phone. Make sure </w:t>
      </w:r>
      <w:r w:rsidR="00296ECC" w:rsidRPr="00296ECC">
        <w:rPr>
          <w:rFonts w:ascii="Arial" w:eastAsia="Times New Roman" w:hAnsi="Arial" w:cs="Arial"/>
          <w:kern w:val="0"/>
          <w:sz w:val="24"/>
          <w:szCs w:val="24"/>
          <w14:ligatures w14:val="none"/>
        </w:rPr>
        <w:t>properly sized</w:t>
      </w:r>
      <w:r w:rsidRPr="00296ECC">
        <w:rPr>
          <w:rFonts w:ascii="Arial" w:eastAsia="Times New Roman" w:hAnsi="Arial" w:cs="Arial"/>
          <w:kern w:val="0"/>
          <w:sz w:val="24"/>
          <w:szCs w:val="24"/>
          <w14:ligatures w14:val="none"/>
        </w:rPr>
        <w:t xml:space="preserve"> life vests are onboard and readily accessible for everyone (wearing them while underway is highly recommended by all the lake’s law enforcement and water safety groups). </w:t>
      </w:r>
    </w:p>
    <w:p w14:paraId="1EB936FC" w14:textId="3F724614" w:rsidR="00747779"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 xml:space="preserve">Please Remember: </w:t>
      </w:r>
      <w:r w:rsidR="003814AA" w:rsidRPr="00296ECC">
        <w:rPr>
          <w:rFonts w:ascii="Arial" w:eastAsia="Times New Roman" w:hAnsi="Arial" w:cs="Arial"/>
          <w:kern w:val="0"/>
          <w:sz w:val="24"/>
          <w:szCs w:val="24"/>
          <w14:ligatures w14:val="none"/>
        </w:rPr>
        <w:t xml:space="preserve">Some </w:t>
      </w:r>
      <w:r w:rsidRPr="00296ECC">
        <w:rPr>
          <w:rFonts w:ascii="Arial" w:eastAsia="Times New Roman" w:hAnsi="Arial" w:cs="Arial"/>
          <w:kern w:val="0"/>
          <w:sz w:val="24"/>
          <w:szCs w:val="24"/>
          <w14:ligatures w14:val="none"/>
        </w:rPr>
        <w:t xml:space="preserve">docks only have 2 docking spaces, so allow plenty of extra time if touring by water. Every dock will also have a drop-off option, allowing the captain to linger with the boat </w:t>
      </w:r>
      <w:r w:rsidR="00296ECC" w:rsidRPr="00296ECC">
        <w:rPr>
          <w:rFonts w:ascii="Arial" w:eastAsia="Times New Roman" w:hAnsi="Arial" w:cs="Arial"/>
          <w:kern w:val="0"/>
          <w:sz w:val="24"/>
          <w:szCs w:val="24"/>
          <w14:ligatures w14:val="none"/>
        </w:rPr>
        <w:t>offshore</w:t>
      </w:r>
      <w:r w:rsidRPr="00296ECC">
        <w:rPr>
          <w:rFonts w:ascii="Arial" w:eastAsia="Times New Roman" w:hAnsi="Arial" w:cs="Arial"/>
          <w:kern w:val="0"/>
          <w:sz w:val="24"/>
          <w:szCs w:val="24"/>
          <w14:ligatures w14:val="none"/>
        </w:rPr>
        <w:t xml:space="preserve"> while passengers tour the home. </w:t>
      </w:r>
    </w:p>
    <w:p w14:paraId="427F32C5" w14:textId="77777777" w:rsidR="00747779"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1. Fogarty Home 1075 Bridgewater Lane, Moneta</w:t>
      </w:r>
      <w:r w:rsidRPr="00296ECC">
        <w:rPr>
          <w:rFonts w:ascii="Arial" w:eastAsia="Times New Roman" w:hAnsi="Arial" w:cs="Arial"/>
          <w:kern w:val="0"/>
          <w:sz w:val="24"/>
          <w:szCs w:val="24"/>
          <w14:ligatures w14:val="none"/>
        </w:rPr>
        <w:br/>
        <w:t>(GPS 37°09’40.4” N 79°39’52.7” W)</w:t>
      </w:r>
      <w:r w:rsidRPr="00296ECC">
        <w:rPr>
          <w:rFonts w:ascii="Arial" w:eastAsia="Times New Roman" w:hAnsi="Arial" w:cs="Arial"/>
          <w:kern w:val="0"/>
          <w:sz w:val="24"/>
          <w:szCs w:val="24"/>
          <w14:ligatures w14:val="none"/>
        </w:rPr>
        <w:br/>
        <w:t>From Hales Ford Bridge, travel north up the river. Turn right into the long winding cove just after Webster Marine.  At the No Wake markers, angle left past Jake’s Place.  The home is just beyond two green roofed marina slips on the right.</w:t>
      </w:r>
    </w:p>
    <w:p w14:paraId="24CB8583" w14:textId="77777777" w:rsidR="00747779"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2. Coulson Home 111 High View Drive, Moneta</w:t>
      </w:r>
      <w:r w:rsidRPr="00296ECC">
        <w:rPr>
          <w:rFonts w:ascii="Arial" w:eastAsia="Times New Roman" w:hAnsi="Arial" w:cs="Arial"/>
          <w:kern w:val="0"/>
          <w:sz w:val="24"/>
          <w:szCs w:val="24"/>
          <w14:ligatures w14:val="none"/>
        </w:rPr>
        <w:br/>
        <w:t>(GPS 37°08’05.4” N 79°39’24.2” W)</w:t>
      </w:r>
      <w:r w:rsidRPr="00296ECC">
        <w:rPr>
          <w:rFonts w:ascii="Arial" w:eastAsia="Times New Roman" w:hAnsi="Arial" w:cs="Arial"/>
          <w:kern w:val="0"/>
          <w:sz w:val="24"/>
          <w:szCs w:val="24"/>
          <w14:ligatures w14:val="none"/>
        </w:rPr>
        <w:br/>
        <w:t>Head back out to the Roanoke River and South back under Hales Ford Bridge. Pass R28, keeping to the left of the channel if traffic allows. You will find the home centered in a short cove on your left.</w:t>
      </w:r>
    </w:p>
    <w:p w14:paraId="2ECDB32E" w14:textId="77777777" w:rsidR="00747779"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3. Graham Home 214 South Hickory Hill Drive, Moneta</w:t>
      </w:r>
      <w:r w:rsidRPr="00296ECC">
        <w:rPr>
          <w:rFonts w:ascii="Arial" w:eastAsia="Times New Roman" w:hAnsi="Arial" w:cs="Arial"/>
          <w:kern w:val="0"/>
          <w:sz w:val="24"/>
          <w:szCs w:val="24"/>
          <w14:ligatures w14:val="none"/>
        </w:rPr>
        <w:br/>
        <w:t>(GPS 37°07’21.1” N 79°38’33.7” W)</w:t>
      </w:r>
      <w:r w:rsidRPr="00296ECC">
        <w:rPr>
          <w:rFonts w:ascii="Arial" w:eastAsia="Times New Roman" w:hAnsi="Arial" w:cs="Arial"/>
          <w:kern w:val="0"/>
          <w:sz w:val="24"/>
          <w:szCs w:val="24"/>
          <w14:ligatures w14:val="none"/>
        </w:rPr>
        <w:br/>
        <w:t>Head South on the Roanoke River past the sign for Goodhue Boat Company (formerly Crystal Shores) and Drifters. Enter the next large cove on the left. You will notice a public boat ramp on the left as you enter the cove. Keep to the right at the fork and you will find the home on your left just past a dock with a blue roof.</w:t>
      </w:r>
    </w:p>
    <w:p w14:paraId="245FB538" w14:textId="77777777" w:rsidR="00747779"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4. Heller Home 887 Parkway Avenue, Moneta</w:t>
      </w:r>
      <w:r w:rsidRPr="00296ECC">
        <w:rPr>
          <w:rFonts w:ascii="Arial" w:eastAsia="Times New Roman" w:hAnsi="Arial" w:cs="Arial"/>
          <w:kern w:val="0"/>
          <w:sz w:val="24"/>
          <w:szCs w:val="24"/>
          <w14:ligatures w14:val="none"/>
        </w:rPr>
        <w:br/>
        <w:t>(GPS 37°05’26.8” N 79°37’33.8” W)</w:t>
      </w:r>
      <w:r w:rsidRPr="00296ECC">
        <w:rPr>
          <w:rFonts w:ascii="Arial" w:eastAsia="Times New Roman" w:hAnsi="Arial" w:cs="Arial"/>
          <w:kern w:val="0"/>
          <w:sz w:val="24"/>
          <w:szCs w:val="24"/>
          <w14:ligatures w14:val="none"/>
        </w:rPr>
        <w:br/>
        <w:t>Head back out to the river and continue South. Pass R25. Before reaching the Community Park, you will see the home on the right side of a small cove just before R21A. </w:t>
      </w:r>
    </w:p>
    <w:p w14:paraId="06B7E017" w14:textId="77777777" w:rsidR="00747779"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8. Jones Home 2634 Waters Edge Drive, Penhook</w:t>
      </w:r>
      <w:r w:rsidRPr="00296ECC">
        <w:rPr>
          <w:rFonts w:ascii="Arial" w:eastAsia="Times New Roman" w:hAnsi="Arial" w:cs="Arial"/>
          <w:kern w:val="0"/>
          <w:sz w:val="24"/>
          <w:szCs w:val="24"/>
          <w14:ligatures w14:val="none"/>
        </w:rPr>
        <w:br/>
        <w:t>(GPS 37°01’35.2” N 79°37’20.4” W)</w:t>
      </w:r>
      <w:r w:rsidRPr="00296ECC">
        <w:rPr>
          <w:rFonts w:ascii="Arial" w:eastAsia="Times New Roman" w:hAnsi="Arial" w:cs="Arial"/>
          <w:kern w:val="0"/>
          <w:sz w:val="24"/>
          <w:szCs w:val="24"/>
          <w14:ligatures w14:val="none"/>
        </w:rPr>
        <w:br/>
        <w:t xml:space="preserve">Continue down the Roanoke River, passing out of the “S Curve”at R17 with the State Park on your left.  Continue down-river. As you pass R11A, you will see a Whale Fin </w:t>
      </w:r>
      <w:r w:rsidRPr="00296ECC">
        <w:rPr>
          <w:rFonts w:ascii="Arial" w:eastAsia="Times New Roman" w:hAnsi="Arial" w:cs="Arial"/>
          <w:kern w:val="0"/>
          <w:sz w:val="24"/>
          <w:szCs w:val="24"/>
          <w14:ligatures w14:val="none"/>
        </w:rPr>
        <w:lastRenderedPageBreak/>
        <w:t>sculpture on the right, then Rabbit Island to your left. Continue around the curve, passing the Napoli by the Lake cove and Bernards Landing. You have now entered the Blackwater River, with Smith Mountain and Vista Point in the distance to your left. Continue to B2 &amp; B4, then angle left across the Blackwater River below Christmas Tree Island into Bull Run.  Enter the large cove between BU1 and BU3. Keep to the left and you will find the home straight in the cove. </w:t>
      </w:r>
    </w:p>
    <w:p w14:paraId="571C956A" w14:textId="77777777" w:rsidR="00747779"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7. Gaynor Home 1124 Nature Lane, Union Hall</w:t>
      </w:r>
      <w:r w:rsidRPr="00296ECC">
        <w:rPr>
          <w:rFonts w:ascii="Arial" w:eastAsia="Times New Roman" w:hAnsi="Arial" w:cs="Arial"/>
          <w:kern w:val="0"/>
          <w:sz w:val="24"/>
          <w:szCs w:val="24"/>
          <w14:ligatures w14:val="none"/>
        </w:rPr>
        <w:br/>
        <w:t>(GPS 37°01’59.1” N 79°37’50.5” W)</w:t>
      </w:r>
      <w:r w:rsidRPr="00296ECC">
        <w:rPr>
          <w:rFonts w:ascii="Arial" w:eastAsia="Times New Roman" w:hAnsi="Arial" w:cs="Arial"/>
          <w:kern w:val="0"/>
          <w:sz w:val="24"/>
          <w:szCs w:val="24"/>
          <w14:ligatures w14:val="none"/>
        </w:rPr>
        <w:br/>
        <w:t>Head back out of the cove and cross Bull Run, keeping to the left of the small group of townhouses. The home is straight ahead and easily visible.</w:t>
      </w:r>
    </w:p>
    <w:p w14:paraId="7E9CF326" w14:textId="77777777" w:rsidR="00747779"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5. Lockport Home 149 Lockport Court, Moneta</w:t>
      </w:r>
      <w:r w:rsidRPr="00296ECC">
        <w:rPr>
          <w:rFonts w:ascii="Arial" w:eastAsia="Times New Roman" w:hAnsi="Arial" w:cs="Arial"/>
          <w:kern w:val="0"/>
          <w:sz w:val="24"/>
          <w:szCs w:val="24"/>
          <w14:ligatures w14:val="none"/>
        </w:rPr>
        <w:br/>
        <w:t>(GPS 37°03’08.9” N 79°38’16.6” W)</w:t>
      </w:r>
      <w:r w:rsidRPr="00296ECC">
        <w:rPr>
          <w:rFonts w:ascii="Arial" w:eastAsia="Times New Roman" w:hAnsi="Arial" w:cs="Arial"/>
          <w:kern w:val="0"/>
          <w:sz w:val="24"/>
          <w:szCs w:val="24"/>
          <w14:ligatures w14:val="none"/>
        </w:rPr>
        <w:br/>
        <w:t>Head back out Bull Run and cross the Blackwater River keeping Christmas Tree Island to your right. Just past B10 on the right side of the river, the home is straight ahead on the point.</w:t>
      </w:r>
    </w:p>
    <w:p w14:paraId="6628EB5E" w14:textId="77777777" w:rsidR="00747779" w:rsidRPr="00296ECC" w:rsidRDefault="00747779" w:rsidP="00747779">
      <w:pPr>
        <w:spacing w:line="240" w:lineRule="auto"/>
        <w:rPr>
          <w:rFonts w:ascii="Arial" w:eastAsia="Times New Roman" w:hAnsi="Arial" w:cs="Arial"/>
          <w:kern w:val="0"/>
          <w:sz w:val="24"/>
          <w:szCs w:val="24"/>
          <w14:ligatures w14:val="none"/>
        </w:rPr>
      </w:pPr>
      <w:r w:rsidRPr="00296ECC">
        <w:rPr>
          <w:rFonts w:ascii="Arial" w:eastAsia="Times New Roman" w:hAnsi="Arial" w:cs="Arial"/>
          <w:kern w:val="0"/>
          <w:sz w:val="24"/>
          <w:szCs w:val="24"/>
          <w14:ligatures w14:val="none"/>
        </w:rPr>
        <w:t>6. Cole Home 94 Harbour Island Lane, Moneta</w:t>
      </w:r>
      <w:r w:rsidRPr="00296ECC">
        <w:rPr>
          <w:rFonts w:ascii="Arial" w:eastAsia="Times New Roman" w:hAnsi="Arial" w:cs="Arial"/>
          <w:kern w:val="0"/>
          <w:sz w:val="24"/>
          <w:szCs w:val="24"/>
          <w14:ligatures w14:val="none"/>
        </w:rPr>
        <w:br/>
        <w:t>(GPS 37°03’27.1” N 79°39’12.6” W)</w:t>
      </w:r>
      <w:r w:rsidRPr="00296ECC">
        <w:rPr>
          <w:rFonts w:ascii="Arial" w:eastAsia="Times New Roman" w:hAnsi="Arial" w:cs="Arial"/>
          <w:kern w:val="0"/>
          <w:sz w:val="24"/>
          <w:szCs w:val="24"/>
          <w14:ligatures w14:val="none"/>
        </w:rPr>
        <w:br/>
        <w:t>Continue further up the Blackwater past B10A</w:t>
      </w:r>
      <w:r w:rsidR="009138DB" w:rsidRPr="00296ECC">
        <w:rPr>
          <w:rFonts w:ascii="Arial" w:eastAsia="Times New Roman" w:hAnsi="Arial" w:cs="Arial"/>
          <w:kern w:val="0"/>
          <w:sz w:val="24"/>
          <w:szCs w:val="24"/>
          <w14:ligatures w14:val="none"/>
        </w:rPr>
        <w:t>,</w:t>
      </w:r>
      <w:r w:rsidRPr="00296ECC">
        <w:rPr>
          <w:rFonts w:ascii="Arial" w:eastAsia="Times New Roman" w:hAnsi="Arial" w:cs="Arial"/>
          <w:kern w:val="0"/>
          <w:sz w:val="24"/>
          <w:szCs w:val="24"/>
          <w14:ligatures w14:val="none"/>
        </w:rPr>
        <w:t xml:space="preserve"> </w:t>
      </w:r>
      <w:r w:rsidR="009138DB" w:rsidRPr="00296ECC">
        <w:rPr>
          <w:rFonts w:ascii="Arial" w:eastAsia="Times New Roman" w:hAnsi="Arial" w:cs="Arial"/>
          <w:kern w:val="0"/>
          <w:sz w:val="24"/>
          <w:szCs w:val="24"/>
          <w14:ligatures w14:val="none"/>
        </w:rPr>
        <w:t>cross the mouth of Black Water Cove, keeping Chimney Island to your left. Y</w:t>
      </w:r>
      <w:r w:rsidRPr="00296ECC">
        <w:rPr>
          <w:rFonts w:ascii="Arial" w:eastAsia="Times New Roman" w:hAnsi="Arial" w:cs="Arial"/>
          <w:kern w:val="0"/>
          <w:sz w:val="24"/>
          <w:szCs w:val="24"/>
          <w14:ligatures w14:val="none"/>
        </w:rPr>
        <w:t>ou will find the home in a small cove</w:t>
      </w:r>
      <w:r w:rsidR="009138DB" w:rsidRPr="00296ECC">
        <w:rPr>
          <w:rFonts w:ascii="Arial" w:eastAsia="Times New Roman" w:hAnsi="Arial" w:cs="Arial"/>
          <w:kern w:val="0"/>
          <w:sz w:val="24"/>
          <w:szCs w:val="24"/>
          <w14:ligatures w14:val="none"/>
        </w:rPr>
        <w:t xml:space="preserve"> just to the left of a home with a brown roof and Weeping Willow trees. </w:t>
      </w:r>
    </w:p>
    <w:p w14:paraId="4ADA6B03" w14:textId="77777777" w:rsidR="00747779" w:rsidRPr="00747779" w:rsidRDefault="00747779" w:rsidP="00747779">
      <w:pPr>
        <w:spacing w:after="0" w:line="240" w:lineRule="auto"/>
        <w:rPr>
          <w:rFonts w:eastAsia="Times New Roman" w:cstheme="minorHAnsi"/>
          <w:kern w:val="0"/>
          <w:sz w:val="24"/>
          <w:szCs w:val="24"/>
          <w14:ligatures w14:val="none"/>
        </w:rPr>
      </w:pPr>
    </w:p>
    <w:sectPr w:rsidR="00747779" w:rsidRPr="00747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07D47"/>
    <w:multiLevelType w:val="hybridMultilevel"/>
    <w:tmpl w:val="374E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F0B6B"/>
    <w:multiLevelType w:val="hybridMultilevel"/>
    <w:tmpl w:val="4D3A0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995847">
    <w:abstractNumId w:val="1"/>
  </w:num>
  <w:num w:numId="2" w16cid:durableId="24387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D9"/>
    <w:rsid w:val="00056011"/>
    <w:rsid w:val="0015260F"/>
    <w:rsid w:val="0018149A"/>
    <w:rsid w:val="00286856"/>
    <w:rsid w:val="00295314"/>
    <w:rsid w:val="00296ECC"/>
    <w:rsid w:val="003814AA"/>
    <w:rsid w:val="003E6BC5"/>
    <w:rsid w:val="004345DF"/>
    <w:rsid w:val="00490583"/>
    <w:rsid w:val="005E5BD0"/>
    <w:rsid w:val="006147D9"/>
    <w:rsid w:val="006514B3"/>
    <w:rsid w:val="00661F35"/>
    <w:rsid w:val="00747779"/>
    <w:rsid w:val="00770E0D"/>
    <w:rsid w:val="007A447C"/>
    <w:rsid w:val="007F6526"/>
    <w:rsid w:val="009138DB"/>
    <w:rsid w:val="00BD6E69"/>
    <w:rsid w:val="00C4047E"/>
    <w:rsid w:val="00C574E4"/>
    <w:rsid w:val="00C6154B"/>
    <w:rsid w:val="00E0123B"/>
    <w:rsid w:val="00E1565A"/>
    <w:rsid w:val="00E559E7"/>
    <w:rsid w:val="00E61B23"/>
    <w:rsid w:val="00E72DEE"/>
    <w:rsid w:val="00EA63B7"/>
    <w:rsid w:val="00EE01D5"/>
    <w:rsid w:val="00F02747"/>
    <w:rsid w:val="00FC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A9A61"/>
  <w15:chartTrackingRefBased/>
  <w15:docId w15:val="{B7AA83FA-3A3A-48CE-A45F-40095B04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DF"/>
    <w:pPr>
      <w:ind w:left="720"/>
      <w:contextualSpacing/>
    </w:pPr>
  </w:style>
  <w:style w:type="paragraph" w:styleId="NormalWeb">
    <w:name w:val="Normal (Web)"/>
    <w:basedOn w:val="Normal"/>
    <w:uiPriority w:val="99"/>
    <w:semiHidden/>
    <w:unhideWhenUsed/>
    <w:rsid w:val="007477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Delhommeau</dc:creator>
  <cp:keywords/>
  <dc:description/>
  <cp:lastModifiedBy>Jeannie LaBella</cp:lastModifiedBy>
  <cp:revision>2</cp:revision>
  <dcterms:created xsi:type="dcterms:W3CDTF">2024-06-24T20:25:00Z</dcterms:created>
  <dcterms:modified xsi:type="dcterms:W3CDTF">2024-06-24T20:25:00Z</dcterms:modified>
</cp:coreProperties>
</file>