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DBD9A" w14:textId="4974AE6D" w:rsidR="00014D45" w:rsidRDefault="00FB4895" w:rsidP="00014D45">
      <w:pPr>
        <w:jc w:val="center"/>
        <w:rPr>
          <w:rFonts w:ascii="Apple Chancery" w:hAnsi="Apple Chancery" w:cs="Apple Chancery"/>
          <w:b/>
          <w:bCs/>
          <w:sz w:val="36"/>
          <w:szCs w:val="36"/>
        </w:rPr>
      </w:pPr>
      <w:r w:rsidRPr="00FB4895">
        <w:rPr>
          <w:rFonts w:ascii="Apple Chancery" w:hAnsi="Apple Chancery" w:cs="Apple Chancery"/>
          <w:b/>
          <w:bCs/>
          <w:noProof/>
          <w:sz w:val="48"/>
          <w:szCs w:val="48"/>
        </w:rPr>
        <w:drawing>
          <wp:anchor distT="0" distB="0" distL="114300" distR="114300" simplePos="0" relativeHeight="251668480" behindDoc="1" locked="0" layoutInCell="1" allowOverlap="1" wp14:anchorId="3E678E5A" wp14:editId="6E7937B3">
            <wp:simplePos x="0" y="0"/>
            <wp:positionH relativeFrom="column">
              <wp:posOffset>5510530</wp:posOffset>
            </wp:positionH>
            <wp:positionV relativeFrom="paragraph">
              <wp:posOffset>58</wp:posOffset>
            </wp:positionV>
            <wp:extent cx="1126490" cy="1126490"/>
            <wp:effectExtent l="0" t="0" r="3810" b="3810"/>
            <wp:wrapTight wrapText="bothSides">
              <wp:wrapPolygon edited="0">
                <wp:start x="0" y="0"/>
                <wp:lineTo x="0" y="21430"/>
                <wp:lineTo x="21430" y="21430"/>
                <wp:lineTo x="21430"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14:sizeRelH relativeFrom="page">
              <wp14:pctWidth>0</wp14:pctWidth>
            </wp14:sizeRelH>
            <wp14:sizeRelV relativeFrom="page">
              <wp14:pctHeight>0</wp14:pctHeight>
            </wp14:sizeRelV>
          </wp:anchor>
        </w:drawing>
      </w:r>
      <w:r w:rsidR="00014D45" w:rsidRPr="003044AE">
        <w:rPr>
          <w:rFonts w:ascii="Apple Chancery" w:hAnsi="Apple Chancery" w:cs="Apple Chancery" w:hint="cs"/>
          <w:b/>
          <w:bCs/>
          <w:sz w:val="28"/>
          <w:szCs w:val="28"/>
        </w:rPr>
        <w:t>Smith Mountain Lake</w:t>
      </w:r>
      <w:r w:rsidR="00014D45" w:rsidRPr="003044AE">
        <w:rPr>
          <w:rFonts w:ascii="Apple Chancery" w:hAnsi="Apple Chancery" w:cs="Apple Chancery" w:hint="cs"/>
          <w:b/>
          <w:bCs/>
        </w:rPr>
        <w:t xml:space="preserve"> </w:t>
      </w:r>
      <w:r w:rsidR="003044AE">
        <w:rPr>
          <w:rFonts w:ascii="Apple Chancery" w:hAnsi="Apple Chancery" w:cs="Apple Chancery"/>
          <w:b/>
          <w:bCs/>
          <w:sz w:val="48"/>
          <w:szCs w:val="48"/>
        </w:rPr>
        <w:br/>
      </w:r>
      <w:r w:rsidR="00014D45" w:rsidRPr="00014D45">
        <w:rPr>
          <w:rFonts w:ascii="Apple Chancery" w:hAnsi="Apple Chancery" w:cs="Apple Chancery" w:hint="cs"/>
          <w:b/>
          <w:bCs/>
          <w:sz w:val="48"/>
          <w:szCs w:val="48"/>
        </w:rPr>
        <w:t>Charity Home Tour</w:t>
      </w:r>
      <w:r w:rsidRPr="00FB4895">
        <w:rPr>
          <w:noProof/>
        </w:rPr>
        <w:t xml:space="preserve"> </w:t>
      </w:r>
      <w:r w:rsidR="00014D45">
        <w:rPr>
          <w:rFonts w:ascii="Apple Chancery" w:hAnsi="Apple Chancery" w:cs="Apple Chancery"/>
          <w:b/>
          <w:bCs/>
          <w:sz w:val="48"/>
          <w:szCs w:val="48"/>
        </w:rPr>
        <w:br/>
      </w:r>
      <w:r w:rsidR="00014D45" w:rsidRPr="00FB4895">
        <w:rPr>
          <w:rFonts w:ascii="Apple Chancery" w:hAnsi="Apple Chancery" w:cs="Apple Chancery"/>
          <w:b/>
          <w:bCs/>
          <w:sz w:val="28"/>
          <w:szCs w:val="28"/>
        </w:rPr>
        <w:t xml:space="preserve">October </w:t>
      </w:r>
      <w:r w:rsidR="00A400C5">
        <w:rPr>
          <w:rFonts w:ascii="Apple Chancery" w:hAnsi="Apple Chancery" w:cs="Apple Chancery"/>
          <w:b/>
          <w:bCs/>
          <w:sz w:val="28"/>
          <w:szCs w:val="28"/>
        </w:rPr>
        <w:t>6-8</w:t>
      </w:r>
      <w:r w:rsidR="00014D45" w:rsidRPr="00FB4895">
        <w:rPr>
          <w:rFonts w:ascii="Apple Chancery" w:hAnsi="Apple Chancery" w:cs="Apple Chancery"/>
          <w:b/>
          <w:bCs/>
          <w:sz w:val="28"/>
          <w:szCs w:val="28"/>
        </w:rPr>
        <w:t>, 202</w:t>
      </w:r>
      <w:r w:rsidR="00A400C5">
        <w:rPr>
          <w:rFonts w:ascii="Apple Chancery" w:hAnsi="Apple Chancery" w:cs="Apple Chancery"/>
          <w:b/>
          <w:bCs/>
          <w:sz w:val="28"/>
          <w:szCs w:val="28"/>
        </w:rPr>
        <w:t>3</w:t>
      </w:r>
    </w:p>
    <w:p w14:paraId="57A2FFA7" w14:textId="5213127E" w:rsidR="00014D45" w:rsidRPr="009A6261" w:rsidRDefault="00014D45" w:rsidP="00014D45">
      <w:pPr>
        <w:jc w:val="center"/>
        <w:rPr>
          <w:rFonts w:ascii="Apple Chancery" w:hAnsi="Apple Chancery" w:cs="Apple Chancery"/>
          <w:b/>
          <w:bCs/>
          <w:sz w:val="16"/>
          <w:szCs w:val="16"/>
        </w:rPr>
      </w:pPr>
    </w:p>
    <w:p w14:paraId="78108107" w14:textId="0D4A57DE" w:rsidR="00014D45" w:rsidRPr="00A468D5" w:rsidRDefault="00014D45" w:rsidP="00014D45">
      <w:pPr>
        <w:rPr>
          <w:rFonts w:ascii="Arial" w:hAnsi="Arial" w:cs="Arial"/>
          <w:color w:val="313131"/>
          <w:sz w:val="22"/>
          <w:szCs w:val="22"/>
          <w:shd w:val="clear" w:color="auto" w:fill="FFFFFF"/>
        </w:rPr>
      </w:pPr>
      <w:r w:rsidRPr="00A468D5">
        <w:rPr>
          <w:rFonts w:ascii="Arial" w:hAnsi="Arial" w:cs="Arial"/>
          <w:color w:val="313131"/>
          <w:sz w:val="22"/>
          <w:szCs w:val="22"/>
          <w:shd w:val="clear" w:color="auto" w:fill="FFFFFF"/>
        </w:rPr>
        <w:t xml:space="preserve">The Smith Mountain Lake Charity Home Tour is the community fund drive to support critical services for those in need in the Smith Mountain Lake region near Roanoke, Va. The Tour accomplishes this through partnerships with volunteers, charities, </w:t>
      </w:r>
      <w:r w:rsidR="00161EDE" w:rsidRPr="00A468D5">
        <w:rPr>
          <w:rFonts w:ascii="Arial" w:hAnsi="Arial" w:cs="Arial"/>
          <w:color w:val="313131"/>
          <w:sz w:val="22"/>
          <w:szCs w:val="22"/>
          <w:shd w:val="clear" w:color="auto" w:fill="FFFFFF"/>
        </w:rPr>
        <w:t>businesses,</w:t>
      </w:r>
      <w:r w:rsidRPr="00A468D5">
        <w:rPr>
          <w:rFonts w:ascii="Arial" w:hAnsi="Arial" w:cs="Arial"/>
          <w:color w:val="313131"/>
          <w:sz w:val="22"/>
          <w:szCs w:val="22"/>
          <w:shd w:val="clear" w:color="auto" w:fill="FFFFFF"/>
        </w:rPr>
        <w:t xml:space="preserve"> and individuals. To date, the Tour has raised nearly $5 million for local charities.</w:t>
      </w:r>
    </w:p>
    <w:p w14:paraId="10AF1F1D" w14:textId="05A12F85" w:rsidR="00900516" w:rsidRPr="00A468D5" w:rsidRDefault="00900516" w:rsidP="00014D45">
      <w:pPr>
        <w:rPr>
          <w:rFonts w:ascii="Arial" w:hAnsi="Arial" w:cs="Arial"/>
          <w:color w:val="313131"/>
          <w:sz w:val="22"/>
          <w:szCs w:val="22"/>
          <w:shd w:val="clear" w:color="auto" w:fill="FFFFFF"/>
        </w:rPr>
      </w:pPr>
    </w:p>
    <w:p w14:paraId="7F209876" w14:textId="45A6CE09" w:rsidR="00900516" w:rsidRPr="00A468D5" w:rsidRDefault="00900516" w:rsidP="00014D45">
      <w:pPr>
        <w:rPr>
          <w:rFonts w:ascii="Arial" w:hAnsi="Arial" w:cs="Arial"/>
          <w:color w:val="313131"/>
          <w:sz w:val="22"/>
          <w:szCs w:val="22"/>
          <w:shd w:val="clear" w:color="auto" w:fill="FFFFFF"/>
        </w:rPr>
      </w:pPr>
      <w:r w:rsidRPr="00A468D5">
        <w:rPr>
          <w:rFonts w:ascii="Arial" w:hAnsi="Arial" w:cs="Arial"/>
          <w:color w:val="313131"/>
          <w:sz w:val="22"/>
          <w:szCs w:val="22"/>
          <w:shd w:val="clear" w:color="auto" w:fill="FFFFFF"/>
        </w:rPr>
        <w:t xml:space="preserve">SML CHT Website: </w:t>
      </w:r>
      <w:hyperlink r:id="rId5" w:history="1">
        <w:r w:rsidRPr="00A468D5">
          <w:rPr>
            <w:rStyle w:val="Hyperlink"/>
            <w:rFonts w:ascii="Arial" w:hAnsi="Arial" w:cs="Arial"/>
            <w:sz w:val="22"/>
            <w:szCs w:val="22"/>
            <w:shd w:val="clear" w:color="auto" w:fill="FFFFFF"/>
          </w:rPr>
          <w:t>https://smlcharityhometour.com</w:t>
        </w:r>
      </w:hyperlink>
      <w:r w:rsidRPr="00A468D5">
        <w:rPr>
          <w:rFonts w:ascii="Arial" w:hAnsi="Arial" w:cs="Arial"/>
          <w:color w:val="313131"/>
          <w:sz w:val="22"/>
          <w:szCs w:val="22"/>
          <w:shd w:val="clear" w:color="auto" w:fill="FFFFFF"/>
        </w:rPr>
        <w:t xml:space="preserve"> </w:t>
      </w:r>
    </w:p>
    <w:p w14:paraId="0281AE0E" w14:textId="315C9CAC" w:rsidR="00900516" w:rsidRPr="00A468D5" w:rsidRDefault="00F376DA" w:rsidP="00014D45">
      <w:pPr>
        <w:rPr>
          <w:rFonts w:ascii="Arial" w:hAnsi="Arial" w:cs="Arial"/>
          <w:color w:val="313131"/>
          <w:sz w:val="22"/>
          <w:szCs w:val="22"/>
          <w:shd w:val="clear" w:color="auto" w:fill="FFFFFF"/>
        </w:rPr>
      </w:pPr>
      <w:r w:rsidRPr="00A468D5">
        <w:rPr>
          <w:rFonts w:ascii="Arial" w:hAnsi="Arial" w:cs="Arial"/>
          <w:color w:val="313131"/>
          <w:sz w:val="22"/>
          <w:szCs w:val="22"/>
          <w:shd w:val="clear" w:color="auto" w:fill="FFFFFF"/>
        </w:rPr>
        <w:t xml:space="preserve">Benefits Guide and </w:t>
      </w:r>
      <w:r w:rsidR="00900516" w:rsidRPr="00A468D5">
        <w:rPr>
          <w:rFonts w:ascii="Arial" w:hAnsi="Arial" w:cs="Arial"/>
          <w:color w:val="313131"/>
          <w:sz w:val="22"/>
          <w:szCs w:val="22"/>
          <w:shd w:val="clear" w:color="auto" w:fill="FFFFFF"/>
        </w:rPr>
        <w:t xml:space="preserve">Sponsorship Contracts: </w:t>
      </w:r>
      <w:hyperlink r:id="rId6" w:history="1">
        <w:r w:rsidRPr="00A468D5">
          <w:rPr>
            <w:rStyle w:val="Hyperlink"/>
            <w:rFonts w:ascii="Arial" w:hAnsi="Arial" w:cs="Arial"/>
            <w:sz w:val="22"/>
            <w:szCs w:val="22"/>
            <w:shd w:val="clear" w:color="auto" w:fill="FFFFFF"/>
          </w:rPr>
          <w:t>https://smlcharityhometour.com/sponsor-documents/</w:t>
        </w:r>
      </w:hyperlink>
      <w:r w:rsidRPr="00A468D5">
        <w:rPr>
          <w:rFonts w:ascii="Arial" w:hAnsi="Arial" w:cs="Arial"/>
          <w:color w:val="313131"/>
          <w:sz w:val="22"/>
          <w:szCs w:val="22"/>
          <w:shd w:val="clear" w:color="auto" w:fill="FFFFFF"/>
        </w:rPr>
        <w:t xml:space="preserve"> </w:t>
      </w:r>
    </w:p>
    <w:p w14:paraId="21A6C8DA" w14:textId="3E1E6F33" w:rsidR="00161EDE" w:rsidRPr="009A6261" w:rsidRDefault="00F376DA" w:rsidP="00014D45">
      <w:pPr>
        <w:rPr>
          <w:rFonts w:ascii="Arial" w:hAnsi="Arial" w:cs="Arial"/>
          <w:color w:val="313131"/>
          <w:shd w:val="clear" w:color="auto" w:fill="FFFFFF"/>
        </w:rPr>
      </w:pPr>
      <w:r w:rsidRPr="00A468D5">
        <w:rPr>
          <w:rFonts w:ascii="Arial" w:hAnsi="Arial" w:cs="Arial"/>
          <w:color w:val="313131"/>
          <w:shd w:val="clear" w:color="auto" w:fill="FFFFFF"/>
        </w:rPr>
        <w:tab/>
        <w:t xml:space="preserve"> </w:t>
      </w:r>
    </w:p>
    <w:p w14:paraId="148655CD" w14:textId="634ED954" w:rsidR="001739FF" w:rsidRPr="00A468D5" w:rsidRDefault="00EA2ECE" w:rsidP="001739FF">
      <w:pPr>
        <w:pStyle w:val="Heading4"/>
        <w:spacing w:before="0" w:beforeAutospacing="0" w:after="240" w:afterAutospacing="0"/>
        <w:rPr>
          <w:rFonts w:ascii="Arial" w:hAnsi="Arial" w:cs="Arial"/>
          <w:color w:val="000000"/>
        </w:rPr>
      </w:pPr>
      <w:r w:rsidRPr="00A468D5">
        <w:rPr>
          <w:rFonts w:ascii="Arial" w:hAnsi="Arial" w:cs="Arial"/>
          <w:noProof/>
        </w:rPr>
        <w:drawing>
          <wp:anchor distT="0" distB="0" distL="114300" distR="114300" simplePos="0" relativeHeight="251658240" behindDoc="1" locked="0" layoutInCell="1" allowOverlap="1" wp14:anchorId="578D1E75" wp14:editId="53909DA3">
            <wp:simplePos x="0" y="0"/>
            <wp:positionH relativeFrom="column">
              <wp:posOffset>22860</wp:posOffset>
            </wp:positionH>
            <wp:positionV relativeFrom="paragraph">
              <wp:posOffset>240030</wp:posOffset>
            </wp:positionV>
            <wp:extent cx="1650365" cy="1034415"/>
            <wp:effectExtent l="0" t="0" r="635" b="0"/>
            <wp:wrapTight wrapText="bothSides">
              <wp:wrapPolygon edited="0">
                <wp:start x="0" y="0"/>
                <wp:lineTo x="0" y="21215"/>
                <wp:lineTo x="21442" y="21215"/>
                <wp:lineTo x="21442" y="0"/>
                <wp:lineTo x="0" y="0"/>
              </wp:wrapPolygon>
            </wp:wrapTight>
            <wp:docPr id="1" name="Picture 1"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wal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036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EDE" w:rsidRPr="00A468D5">
        <w:rPr>
          <w:rFonts w:ascii="Arial" w:hAnsi="Arial" w:cs="Arial"/>
        </w:rPr>
        <w:fldChar w:fldCharType="begin"/>
      </w:r>
      <w:r w:rsidR="00161EDE" w:rsidRPr="00A468D5">
        <w:rPr>
          <w:rFonts w:ascii="Arial" w:hAnsi="Arial" w:cs="Arial"/>
        </w:rPr>
        <w:instrText xml:space="preserve"> INCLUDEPICTURE "/var/folders/df/vlct59cx29sbl_0h71x1ltfh0000gp/T/com.microsoft.Word/WebArchiveCopyPasteTempFiles/AgapeWP.jpg" \* MERGEFORMATINET </w:instrText>
      </w:r>
      <w:r w:rsidR="00000000" w:rsidRPr="00A468D5">
        <w:rPr>
          <w:rFonts w:ascii="Arial" w:hAnsi="Arial" w:cs="Arial"/>
        </w:rPr>
        <w:fldChar w:fldCharType="separate"/>
      </w:r>
      <w:r w:rsidR="00161EDE" w:rsidRPr="00A468D5">
        <w:rPr>
          <w:rFonts w:ascii="Arial" w:hAnsi="Arial" w:cs="Arial"/>
        </w:rPr>
        <w:fldChar w:fldCharType="end"/>
      </w:r>
      <w:r w:rsidR="00161EDE" w:rsidRPr="00A468D5">
        <w:rPr>
          <w:rFonts w:ascii="Arial" w:hAnsi="Arial" w:cs="Arial"/>
          <w:color w:val="000000"/>
        </w:rPr>
        <w:t xml:space="preserve">Agape Center is paired with the </w:t>
      </w:r>
      <w:proofErr w:type="spellStart"/>
      <w:r w:rsidR="00A400C5" w:rsidRPr="00A468D5">
        <w:rPr>
          <w:rFonts w:ascii="Arial" w:hAnsi="Arial" w:cs="Arial"/>
          <w:color w:val="000000"/>
        </w:rPr>
        <w:t>Derr</w:t>
      </w:r>
      <w:proofErr w:type="spellEnd"/>
      <w:r w:rsidR="00161EDE" w:rsidRPr="00A468D5">
        <w:rPr>
          <w:rFonts w:ascii="Arial" w:hAnsi="Arial" w:cs="Arial"/>
          <w:color w:val="000000"/>
        </w:rPr>
        <w:t xml:space="preserve"> Home</w:t>
      </w:r>
    </w:p>
    <w:p w14:paraId="5172D531" w14:textId="50727170" w:rsidR="00A468D5" w:rsidRPr="00A468D5" w:rsidRDefault="00161EDE" w:rsidP="000B63B0">
      <w:pPr>
        <w:pStyle w:val="Heading4"/>
        <w:spacing w:before="0" w:beforeAutospacing="0" w:after="240" w:afterAutospacing="0"/>
        <w:rPr>
          <w:rFonts w:ascii="Arial" w:hAnsi="Arial" w:cs="Arial"/>
          <w:b w:val="0"/>
          <w:bCs w:val="0"/>
          <w:color w:val="7A7A7A"/>
          <w:sz w:val="20"/>
          <w:szCs w:val="20"/>
        </w:rPr>
      </w:pPr>
      <w:r w:rsidRPr="00A468D5">
        <w:rPr>
          <w:rFonts w:ascii="Arial" w:hAnsi="Arial" w:cs="Arial"/>
          <w:b w:val="0"/>
          <w:bCs w:val="0"/>
          <w:color w:val="000000"/>
          <w:sz w:val="20"/>
          <w:szCs w:val="20"/>
        </w:rPr>
        <w:t>The Agape Center Inc. is a God-directed outreach ministry. They provide many services including food, clothing and household needs along with financial assistance for emergency needs, such as funds for utility bills, rent and medical needs. Agape also provides emotional support through its mentoring program and offers a course to help their clients get out of poverty.</w:t>
      </w:r>
      <w:r w:rsidR="00591FEC" w:rsidRPr="00A468D5">
        <w:rPr>
          <w:rFonts w:ascii="Arial" w:hAnsi="Arial" w:cs="Arial"/>
          <w:b w:val="0"/>
          <w:bCs w:val="0"/>
          <w:color w:val="000000"/>
          <w:sz w:val="20"/>
          <w:szCs w:val="20"/>
        </w:rPr>
        <w:br/>
      </w:r>
      <w:hyperlink r:id="rId8" w:history="1">
        <w:r w:rsidR="00591FEC" w:rsidRPr="00A468D5">
          <w:rPr>
            <w:rFonts w:ascii="Arial" w:hAnsi="Arial" w:cs="Arial"/>
            <w:b w:val="0"/>
            <w:bCs w:val="0"/>
            <w:color w:val="03A9F4"/>
            <w:sz w:val="20"/>
            <w:szCs w:val="20"/>
            <w:u w:val="single"/>
          </w:rPr>
          <w:t>https://www.agapecentersml.org/</w:t>
        </w:r>
      </w:hyperlink>
    </w:p>
    <w:p w14:paraId="528A8723" w14:textId="45410EFD" w:rsidR="00A468D5" w:rsidRPr="00A468D5" w:rsidRDefault="00A468D5" w:rsidP="000B63B0">
      <w:pPr>
        <w:pStyle w:val="Heading4"/>
        <w:spacing w:before="0" w:beforeAutospacing="0" w:after="240" w:afterAutospacing="0"/>
        <w:rPr>
          <w:rFonts w:ascii="Arial" w:hAnsi="Arial" w:cs="Arial"/>
          <w:sz w:val="10"/>
          <w:szCs w:val="10"/>
        </w:rPr>
      </w:pPr>
    </w:p>
    <w:p w14:paraId="2973850D" w14:textId="2D5BDAF4" w:rsidR="000B63B0" w:rsidRPr="00A468D5" w:rsidRDefault="00EA2ECE" w:rsidP="000B63B0">
      <w:pPr>
        <w:pStyle w:val="Heading4"/>
        <w:spacing w:before="0" w:beforeAutospacing="0" w:after="240" w:afterAutospacing="0"/>
        <w:rPr>
          <w:rFonts w:ascii="Arial" w:hAnsi="Arial" w:cs="Arial"/>
          <w:color w:val="3C424F"/>
        </w:rPr>
      </w:pPr>
      <w:r w:rsidRPr="00A468D5">
        <w:rPr>
          <w:rFonts w:ascii="Arial" w:hAnsi="Arial" w:cs="Arial"/>
          <w:noProof/>
        </w:rPr>
        <w:drawing>
          <wp:anchor distT="0" distB="0" distL="114300" distR="114300" simplePos="0" relativeHeight="251659264" behindDoc="1" locked="0" layoutInCell="1" allowOverlap="1" wp14:anchorId="17CA7C97" wp14:editId="64BF4DC7">
            <wp:simplePos x="0" y="0"/>
            <wp:positionH relativeFrom="column">
              <wp:posOffset>4445</wp:posOffset>
            </wp:positionH>
            <wp:positionV relativeFrom="paragraph">
              <wp:posOffset>231140</wp:posOffset>
            </wp:positionV>
            <wp:extent cx="1671320" cy="1228090"/>
            <wp:effectExtent l="0" t="0" r="5080" b="3810"/>
            <wp:wrapTight wrapText="bothSides">
              <wp:wrapPolygon edited="0">
                <wp:start x="0" y="0"/>
                <wp:lineTo x="0" y="21444"/>
                <wp:lineTo x="21502" y="21444"/>
                <wp:lineTo x="21502" y="0"/>
                <wp:lineTo x="0" y="0"/>
              </wp:wrapPolygon>
            </wp:wrapTight>
            <wp:docPr id="2" name="Picture 2" descr="A picture containing outdoor, ground, person,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person, chai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3B0" w:rsidRPr="00A468D5">
        <w:rPr>
          <w:rFonts w:ascii="Arial" w:hAnsi="Arial" w:cs="Arial"/>
        </w:rPr>
        <w:fldChar w:fldCharType="begin"/>
      </w:r>
      <w:r w:rsidR="000B63B0" w:rsidRPr="00A468D5">
        <w:rPr>
          <w:rFonts w:ascii="Arial" w:hAnsi="Arial" w:cs="Arial"/>
        </w:rPr>
        <w:instrText xml:space="preserve"> INCLUDEPICTURE "https://smlcharityhometour.com/wp-content/uploads/2021/12/Screen-Shot-2021-12-31-at-12.09.05-PM-1024x753.png" \* MERGEFORMATINET </w:instrText>
      </w:r>
      <w:r w:rsidR="00000000" w:rsidRPr="00A468D5">
        <w:rPr>
          <w:rFonts w:ascii="Arial" w:hAnsi="Arial" w:cs="Arial"/>
        </w:rPr>
        <w:fldChar w:fldCharType="separate"/>
      </w:r>
      <w:r w:rsidR="000B63B0" w:rsidRPr="00A468D5">
        <w:rPr>
          <w:rFonts w:ascii="Arial" w:hAnsi="Arial" w:cs="Arial"/>
        </w:rPr>
        <w:fldChar w:fldCharType="end"/>
      </w:r>
      <w:r w:rsidR="000B63B0" w:rsidRPr="00A468D5">
        <w:rPr>
          <w:rFonts w:ascii="Arial" w:hAnsi="Arial" w:cs="Arial"/>
          <w:color w:val="3C424F"/>
        </w:rPr>
        <w:t xml:space="preserve">Bedford Ride </w:t>
      </w:r>
      <w:r w:rsidR="00591FEC" w:rsidRPr="00A468D5">
        <w:rPr>
          <w:rFonts w:ascii="Arial" w:hAnsi="Arial" w:cs="Arial"/>
          <w:color w:val="000000"/>
        </w:rPr>
        <w:t xml:space="preserve">is paired with the </w:t>
      </w:r>
      <w:r w:rsidR="00A400C5" w:rsidRPr="00A468D5">
        <w:rPr>
          <w:rFonts w:ascii="Arial" w:hAnsi="Arial" w:cs="Arial"/>
          <w:color w:val="3C424F"/>
        </w:rPr>
        <w:t>Sheets</w:t>
      </w:r>
      <w:r w:rsidR="000B63B0" w:rsidRPr="00A468D5">
        <w:rPr>
          <w:rFonts w:ascii="Arial" w:hAnsi="Arial" w:cs="Arial"/>
          <w:color w:val="3C424F"/>
        </w:rPr>
        <w:t xml:space="preserve"> Home</w:t>
      </w:r>
    </w:p>
    <w:p w14:paraId="3FA82177" w14:textId="3018B7AF" w:rsidR="00A468D5" w:rsidRPr="00A468D5" w:rsidRDefault="000B63B0" w:rsidP="000B63B0">
      <w:pPr>
        <w:rPr>
          <w:rFonts w:ascii="Arial" w:hAnsi="Arial" w:cs="Arial"/>
          <w:color w:val="000000" w:themeColor="text1"/>
          <w:sz w:val="20"/>
          <w:szCs w:val="20"/>
        </w:rPr>
      </w:pPr>
      <w:r w:rsidRPr="00A468D5">
        <w:rPr>
          <w:rFonts w:ascii="Arial" w:hAnsi="Arial" w:cs="Arial"/>
          <w:color w:val="000000" w:themeColor="text1"/>
          <w:sz w:val="20"/>
          <w:szCs w:val="20"/>
        </w:rPr>
        <w:t>The Mission of Bedford Ride is to improve the quality of life for Bedford County citizens by providing better access to non-emergency medical services (non-Medicaid). Volunteers provide disabled, elderly, and low-income people in our communities with easy and affordable transportation.</w:t>
      </w:r>
    </w:p>
    <w:p w14:paraId="081B8BA2" w14:textId="66E9CE81" w:rsidR="00591FEC" w:rsidRPr="00A468D5" w:rsidRDefault="00000000" w:rsidP="00591FEC">
      <w:pPr>
        <w:rPr>
          <w:rFonts w:ascii="Arial" w:hAnsi="Arial" w:cs="Arial"/>
          <w:color w:val="7A7A7A"/>
          <w:sz w:val="20"/>
          <w:szCs w:val="20"/>
        </w:rPr>
      </w:pPr>
      <w:hyperlink r:id="rId10" w:history="1">
        <w:r w:rsidR="00591FEC" w:rsidRPr="00A468D5">
          <w:rPr>
            <w:rFonts w:ascii="Arial" w:hAnsi="Arial" w:cs="Arial"/>
            <w:color w:val="03A9F4"/>
            <w:sz w:val="20"/>
            <w:szCs w:val="20"/>
            <w:u w:val="single"/>
          </w:rPr>
          <w:t>http://bedfordride-cvacl.org</w:t>
        </w:r>
      </w:hyperlink>
    </w:p>
    <w:p w14:paraId="181F6968" w14:textId="499439BA" w:rsidR="00591FEC" w:rsidRPr="00A468D5" w:rsidRDefault="00591FEC" w:rsidP="000B63B0">
      <w:pPr>
        <w:rPr>
          <w:rFonts w:ascii="Arial" w:hAnsi="Arial" w:cs="Arial"/>
          <w:color w:val="000000" w:themeColor="text1"/>
          <w:sz w:val="21"/>
          <w:szCs w:val="21"/>
        </w:rPr>
      </w:pPr>
    </w:p>
    <w:p w14:paraId="14D73F68" w14:textId="7D1B0655" w:rsidR="000B63B0" w:rsidRDefault="000B63B0" w:rsidP="000B63B0">
      <w:pPr>
        <w:rPr>
          <w:rFonts w:ascii="Arial" w:hAnsi="Arial" w:cs="Arial"/>
          <w:b/>
          <w:bCs/>
          <w:color w:val="7A7A7A"/>
          <w:sz w:val="21"/>
          <w:szCs w:val="21"/>
        </w:rPr>
      </w:pPr>
    </w:p>
    <w:p w14:paraId="10CED6EE" w14:textId="77777777" w:rsidR="009A6261" w:rsidRPr="00A468D5" w:rsidRDefault="009A6261" w:rsidP="000B63B0">
      <w:pPr>
        <w:rPr>
          <w:rFonts w:ascii="Arial" w:hAnsi="Arial" w:cs="Arial"/>
          <w:b/>
          <w:bCs/>
          <w:color w:val="7A7A7A"/>
          <w:sz w:val="21"/>
          <w:szCs w:val="21"/>
        </w:rPr>
      </w:pPr>
    </w:p>
    <w:p w14:paraId="6FEA16C7" w14:textId="10018C4D" w:rsidR="00A468D5" w:rsidRPr="00A468D5" w:rsidRDefault="00A468D5" w:rsidP="00DB6645">
      <w:pPr>
        <w:pStyle w:val="Heading4"/>
        <w:spacing w:before="0" w:beforeAutospacing="0" w:after="240" w:afterAutospacing="0"/>
        <w:rPr>
          <w:rFonts w:ascii="Arial" w:hAnsi="Arial" w:cs="Arial"/>
          <w:sz w:val="10"/>
          <w:szCs w:val="10"/>
        </w:rPr>
      </w:pPr>
    </w:p>
    <w:p w14:paraId="1AE64014" w14:textId="2D19128E" w:rsidR="00DB6645" w:rsidRPr="00A468D5" w:rsidRDefault="00DB6645" w:rsidP="00DB6645">
      <w:pPr>
        <w:pStyle w:val="Heading4"/>
        <w:spacing w:before="0" w:beforeAutospacing="0" w:after="240" w:afterAutospacing="0"/>
        <w:rPr>
          <w:rFonts w:ascii="Arial" w:hAnsi="Arial" w:cs="Arial"/>
          <w:color w:val="3C424F"/>
        </w:rPr>
      </w:pPr>
      <w:r w:rsidRPr="00A468D5">
        <w:rPr>
          <w:rFonts w:ascii="Arial" w:hAnsi="Arial" w:cs="Arial"/>
        </w:rPr>
        <w:fldChar w:fldCharType="begin"/>
      </w:r>
      <w:r w:rsidRPr="00A468D5">
        <w:rPr>
          <w:rFonts w:ascii="Arial" w:hAnsi="Arial" w:cs="Arial"/>
        </w:rPr>
        <w:instrText xml:space="preserve"> INCLUDEPICTURE "/var/folders/df/vlct59cx29sbl_0h71x1ltfh0000gp/T/com.microsoft.Word/WebArchiveCopyPasteTempFiles/Screen-Shot-2021-12-31-at-12.57.07-PM.png" \* MERGEFORMATINET </w:instrText>
      </w:r>
      <w:r w:rsidR="00000000" w:rsidRPr="00A468D5">
        <w:rPr>
          <w:rFonts w:ascii="Arial" w:hAnsi="Arial" w:cs="Arial"/>
        </w:rPr>
        <w:fldChar w:fldCharType="separate"/>
      </w:r>
      <w:r w:rsidRPr="00A468D5">
        <w:rPr>
          <w:rFonts w:ascii="Arial" w:hAnsi="Arial" w:cs="Arial"/>
        </w:rPr>
        <w:fldChar w:fldCharType="end"/>
      </w:r>
      <w:r w:rsidRPr="00A468D5">
        <w:rPr>
          <w:rFonts w:ascii="Arial" w:hAnsi="Arial" w:cs="Arial"/>
          <w:color w:val="3C424F"/>
        </w:rPr>
        <w:t xml:space="preserve">Franklin County YMCA </w:t>
      </w:r>
      <w:r w:rsidRPr="00A468D5">
        <w:rPr>
          <w:rFonts w:ascii="Arial" w:hAnsi="Arial" w:cs="Arial"/>
          <w:color w:val="000000"/>
        </w:rPr>
        <w:t>is paired with the</w:t>
      </w:r>
      <w:r w:rsidRPr="00A468D5">
        <w:rPr>
          <w:rFonts w:ascii="Arial" w:hAnsi="Arial" w:cs="Arial"/>
          <w:color w:val="3C424F"/>
        </w:rPr>
        <w:t xml:space="preserve"> </w:t>
      </w:r>
      <w:r w:rsidR="00A400C5" w:rsidRPr="00A468D5">
        <w:rPr>
          <w:rFonts w:ascii="Arial" w:hAnsi="Arial" w:cs="Arial"/>
          <w:color w:val="3C424F"/>
        </w:rPr>
        <w:t>Duncan</w:t>
      </w:r>
      <w:r w:rsidRPr="00A468D5">
        <w:rPr>
          <w:rFonts w:ascii="Arial" w:hAnsi="Arial" w:cs="Arial"/>
          <w:color w:val="3C424F"/>
        </w:rPr>
        <w:t xml:space="preserve"> Home</w:t>
      </w:r>
    </w:p>
    <w:p w14:paraId="665DE619" w14:textId="159C99AB" w:rsidR="00A468D5" w:rsidRDefault="00F376DA" w:rsidP="00A468D5">
      <w:pPr>
        <w:pStyle w:val="NormalWeb"/>
        <w:spacing w:before="0" w:beforeAutospacing="0" w:after="0" w:afterAutospacing="0"/>
        <w:rPr>
          <w:rStyle w:val="Hyperlink"/>
          <w:rFonts w:ascii="Arial" w:hAnsi="Arial" w:cs="Arial"/>
          <w:color w:val="03A9F4"/>
          <w:sz w:val="20"/>
          <w:szCs w:val="20"/>
        </w:rPr>
      </w:pPr>
      <w:r w:rsidRPr="00A468D5">
        <w:rPr>
          <w:rFonts w:ascii="Arial" w:hAnsi="Arial" w:cs="Arial"/>
          <w:noProof/>
        </w:rPr>
        <w:drawing>
          <wp:anchor distT="0" distB="0" distL="114300" distR="114300" simplePos="0" relativeHeight="251674624" behindDoc="1" locked="0" layoutInCell="1" allowOverlap="1" wp14:anchorId="30F43C97" wp14:editId="67E2DDDE">
            <wp:simplePos x="0" y="0"/>
            <wp:positionH relativeFrom="column">
              <wp:posOffset>0</wp:posOffset>
            </wp:positionH>
            <wp:positionV relativeFrom="paragraph">
              <wp:posOffset>-139065</wp:posOffset>
            </wp:positionV>
            <wp:extent cx="1403350" cy="1219835"/>
            <wp:effectExtent l="0" t="0" r="6350" b="0"/>
            <wp:wrapTight wrapText="bothSides">
              <wp:wrapPolygon edited="0">
                <wp:start x="0" y="0"/>
                <wp:lineTo x="0" y="21364"/>
                <wp:lineTo x="21502" y="21364"/>
                <wp:lineTo x="21502" y="0"/>
                <wp:lineTo x="0" y="0"/>
              </wp:wrapPolygon>
            </wp:wrapTight>
            <wp:docPr id="13" name="Picture 13" descr="A person and a child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a child in a classroom&#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45" w:rsidRPr="00A468D5">
        <w:rPr>
          <w:rFonts w:ascii="Arial" w:hAnsi="Arial" w:cs="Arial"/>
          <w:color w:val="000000" w:themeColor="text1"/>
          <w:sz w:val="21"/>
          <w:szCs w:val="21"/>
        </w:rPr>
        <w:t>A</w:t>
      </w:r>
      <w:r w:rsidR="00DB6645" w:rsidRPr="00A468D5">
        <w:rPr>
          <w:rFonts w:ascii="Arial" w:hAnsi="Arial" w:cs="Arial"/>
          <w:color w:val="000000" w:themeColor="text1"/>
          <w:sz w:val="20"/>
          <w:szCs w:val="20"/>
        </w:rPr>
        <w:t>s a charitable, volunteer-driven, community-based organization, the Franklin County Family YMCA derives its strength from its community roots and strong volunteers. Whether it’s through their second grade safe swim program, Parkinson relief program, summer camp, Arthritis relief class, preschool or youth mentoring, the Y provides opportunities that improve the community’s health and well-being, activities that bring families closer together and programs that empower young people to find success.</w:t>
      </w:r>
      <w:r w:rsidR="00DB6645" w:rsidRPr="00A468D5">
        <w:rPr>
          <w:rFonts w:ascii="Arial" w:hAnsi="Arial" w:cs="Arial"/>
          <w:color w:val="7A7A7A"/>
          <w:sz w:val="20"/>
          <w:szCs w:val="20"/>
        </w:rPr>
        <w:br/>
      </w:r>
      <w:hyperlink r:id="rId12" w:history="1">
        <w:r w:rsidR="00DB6645" w:rsidRPr="00A468D5">
          <w:rPr>
            <w:rStyle w:val="Hyperlink"/>
            <w:rFonts w:ascii="Arial" w:hAnsi="Arial" w:cs="Arial"/>
            <w:color w:val="03A9F4"/>
            <w:sz w:val="20"/>
            <w:szCs w:val="20"/>
          </w:rPr>
          <w:t>http://www.franklincountyymca.org/</w:t>
        </w:r>
      </w:hyperlink>
    </w:p>
    <w:p w14:paraId="6D7FFF8D" w14:textId="43FA409D" w:rsidR="00A468D5" w:rsidRPr="00A468D5" w:rsidRDefault="00A468D5" w:rsidP="00A468D5">
      <w:pPr>
        <w:pStyle w:val="NormalWeb"/>
        <w:spacing w:before="0" w:beforeAutospacing="0" w:after="0" w:afterAutospacing="0"/>
        <w:rPr>
          <w:rFonts w:ascii="Arial" w:hAnsi="Arial" w:cs="Arial"/>
          <w:b/>
          <w:bCs/>
          <w:color w:val="3C424F"/>
          <w:sz w:val="10"/>
          <w:szCs w:val="10"/>
        </w:rPr>
      </w:pPr>
      <w:r w:rsidRPr="00A468D5">
        <w:rPr>
          <w:rFonts w:ascii="Arial" w:hAnsi="Arial" w:cs="Arial"/>
          <w:color w:val="3C424F"/>
        </w:rPr>
        <w:br/>
      </w:r>
      <w:r w:rsidRPr="00A468D5">
        <w:rPr>
          <w:rFonts w:ascii="Arial" w:hAnsi="Arial" w:cs="Arial"/>
          <w:color w:val="3C424F"/>
        </w:rPr>
        <w:br/>
      </w:r>
    </w:p>
    <w:p w14:paraId="018E3764" w14:textId="2D5EE03D" w:rsidR="00F26656" w:rsidRPr="00A468D5" w:rsidRDefault="00C17807" w:rsidP="00A468D5">
      <w:pPr>
        <w:pStyle w:val="NormalWeb"/>
        <w:spacing w:before="0" w:beforeAutospacing="0" w:after="0" w:afterAutospacing="0"/>
        <w:rPr>
          <w:rFonts w:ascii="Arial" w:hAnsi="Arial" w:cs="Arial"/>
          <w:color w:val="03A9F4"/>
          <w:sz w:val="20"/>
          <w:szCs w:val="20"/>
          <w:u w:val="single"/>
        </w:rPr>
      </w:pPr>
      <w:r w:rsidRPr="00A468D5">
        <w:rPr>
          <w:rFonts w:ascii="Arial" w:hAnsi="Arial" w:cs="Arial"/>
          <w:b/>
          <w:bCs/>
          <w:color w:val="3C424F"/>
        </w:rPr>
        <w:t>H</w:t>
      </w:r>
      <w:r w:rsidR="00A400C5" w:rsidRPr="00A468D5">
        <w:rPr>
          <w:rFonts w:ascii="Arial" w:hAnsi="Arial" w:cs="Arial"/>
          <w:b/>
          <w:bCs/>
          <w:color w:val="3C424F"/>
        </w:rPr>
        <w:t>ealing Strides of V</w:t>
      </w:r>
      <w:r w:rsidR="00631006" w:rsidRPr="00A468D5">
        <w:rPr>
          <w:rFonts w:ascii="Arial" w:hAnsi="Arial" w:cs="Arial"/>
          <w:b/>
          <w:bCs/>
          <w:color w:val="3C424F"/>
        </w:rPr>
        <w:t>A</w:t>
      </w:r>
      <w:r w:rsidR="00A400C5" w:rsidRPr="00A468D5">
        <w:rPr>
          <w:rFonts w:ascii="Arial" w:hAnsi="Arial" w:cs="Arial"/>
          <w:b/>
          <w:bCs/>
          <w:color w:val="3C424F"/>
        </w:rPr>
        <w:t xml:space="preserve"> is paired with </w:t>
      </w:r>
      <w:r w:rsidR="00631006" w:rsidRPr="00A468D5">
        <w:rPr>
          <w:rFonts w:ascii="Arial" w:hAnsi="Arial" w:cs="Arial"/>
          <w:b/>
          <w:bCs/>
          <w:color w:val="3C424F"/>
        </w:rPr>
        <w:t>McGee Home</w:t>
      </w:r>
    </w:p>
    <w:p w14:paraId="6BBF383D" w14:textId="69E307C8" w:rsidR="00A400C5" w:rsidRPr="00A468D5" w:rsidRDefault="009A6261" w:rsidP="00A400C5">
      <w:pPr>
        <w:pStyle w:val="Heading4"/>
        <w:spacing w:before="0" w:beforeAutospacing="0" w:after="240" w:afterAutospacing="0"/>
        <w:ind w:right="-90"/>
        <w:rPr>
          <w:rFonts w:ascii="Arial" w:hAnsi="Arial" w:cs="Arial"/>
          <w:sz w:val="20"/>
          <w:szCs w:val="20"/>
        </w:rPr>
      </w:pPr>
      <w:r>
        <w:rPr>
          <w:rFonts w:ascii="Arial" w:hAnsi="Arial" w:cs="Arial"/>
          <w:b w:val="0"/>
          <w:bCs w:val="0"/>
          <w:sz w:val="20"/>
          <w:szCs w:val="20"/>
        </w:rPr>
        <w:br/>
      </w:r>
      <w:r w:rsidR="00A468D5" w:rsidRPr="00A468D5">
        <w:rPr>
          <w:rFonts w:ascii="Arial" w:hAnsi="Arial" w:cs="Arial"/>
          <w:b w:val="0"/>
          <w:bCs w:val="0"/>
          <w:noProof/>
          <w:sz w:val="20"/>
          <w:szCs w:val="20"/>
        </w:rPr>
        <w:drawing>
          <wp:anchor distT="0" distB="0" distL="114300" distR="114300" simplePos="0" relativeHeight="251675648" behindDoc="1" locked="0" layoutInCell="1" allowOverlap="1" wp14:anchorId="777C4640" wp14:editId="48792090">
            <wp:simplePos x="0" y="0"/>
            <wp:positionH relativeFrom="column">
              <wp:posOffset>24765</wp:posOffset>
            </wp:positionH>
            <wp:positionV relativeFrom="paragraph">
              <wp:posOffset>52070</wp:posOffset>
            </wp:positionV>
            <wp:extent cx="1377950" cy="1246505"/>
            <wp:effectExtent l="0" t="0" r="6350" b="0"/>
            <wp:wrapTight wrapText="bothSides">
              <wp:wrapPolygon edited="0">
                <wp:start x="0" y="0"/>
                <wp:lineTo x="0" y="21347"/>
                <wp:lineTo x="21500" y="21347"/>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95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0C5" w:rsidRPr="00A468D5">
        <w:rPr>
          <w:rFonts w:ascii="Arial" w:hAnsi="Arial" w:cs="Arial"/>
          <w:b w:val="0"/>
          <w:bCs w:val="0"/>
          <w:sz w:val="20"/>
          <w:szCs w:val="20"/>
        </w:rPr>
        <w:fldChar w:fldCharType="begin"/>
      </w:r>
      <w:r w:rsidR="00A400C5" w:rsidRPr="00A468D5">
        <w:rPr>
          <w:rFonts w:ascii="Arial" w:hAnsi="Arial" w:cs="Arial"/>
          <w:b w:val="0"/>
          <w:bCs w:val="0"/>
          <w:sz w:val="20"/>
          <w:szCs w:val="20"/>
        </w:rPr>
        <w:instrText xml:space="preserve"> INCLUDEPICTURE "/Users/debbieboisvert 1/Library/Group Containers/UBF8T346G9.ms/WebArchiveCopyPasteTempFiles/com.microsoft.Word/Screenshot-2023-01-20-at-3.04.34-PM.png" \* MERGEFORMATINET </w:instrText>
      </w:r>
      <w:r w:rsidR="00A400C5" w:rsidRPr="00A468D5">
        <w:rPr>
          <w:rFonts w:ascii="Arial" w:hAnsi="Arial" w:cs="Arial"/>
          <w:b w:val="0"/>
          <w:bCs w:val="0"/>
          <w:sz w:val="20"/>
          <w:szCs w:val="20"/>
        </w:rPr>
        <w:fldChar w:fldCharType="separate"/>
      </w:r>
      <w:r w:rsidR="00A400C5" w:rsidRPr="00A468D5">
        <w:rPr>
          <w:rFonts w:ascii="Arial" w:hAnsi="Arial" w:cs="Arial"/>
          <w:b w:val="0"/>
          <w:bCs w:val="0"/>
          <w:sz w:val="20"/>
          <w:szCs w:val="20"/>
        </w:rPr>
        <w:fldChar w:fldCharType="end"/>
      </w:r>
      <w:r w:rsidR="00631006" w:rsidRPr="00A468D5">
        <w:rPr>
          <w:rFonts w:ascii="Arial" w:hAnsi="Arial" w:cs="Arial"/>
          <w:b w:val="0"/>
          <w:bCs w:val="0"/>
          <w:sz w:val="20"/>
          <w:szCs w:val="20"/>
        </w:rPr>
        <w:t>Healing Strides is</w:t>
      </w:r>
      <w:r w:rsidR="00A400C5" w:rsidRPr="00A468D5">
        <w:rPr>
          <w:rFonts w:ascii="Arial" w:hAnsi="Arial" w:cs="Arial"/>
          <w:b w:val="0"/>
          <w:bCs w:val="0"/>
          <w:color w:val="313131"/>
          <w:sz w:val="20"/>
          <w:szCs w:val="20"/>
          <w:shd w:val="clear" w:color="auto" w:fill="FFFFFF"/>
        </w:rPr>
        <w:t xml:space="preserve"> an Equine Assisted Activities and Therapy Program (EAAT) which includes Therapeutic Riding, Equine Assisted Learning (EAL), Equine Assisted Psychotherapy (EAP), Hippotherapy, and several other programs related to equine therapies. Healing Strides of VA chooses to use the </w:t>
      </w:r>
      <w:proofErr w:type="spellStart"/>
      <w:r w:rsidR="00A400C5" w:rsidRPr="00A468D5">
        <w:rPr>
          <w:rFonts w:ascii="Arial" w:hAnsi="Arial" w:cs="Arial"/>
          <w:b w:val="0"/>
          <w:bCs w:val="0"/>
          <w:color w:val="313131"/>
          <w:sz w:val="20"/>
          <w:szCs w:val="20"/>
          <w:shd w:val="clear" w:color="auto" w:fill="FFFFFF"/>
        </w:rPr>
        <w:t>Eagala</w:t>
      </w:r>
      <w:proofErr w:type="spellEnd"/>
      <w:r w:rsidR="00A400C5" w:rsidRPr="00A468D5">
        <w:rPr>
          <w:rFonts w:ascii="Arial" w:hAnsi="Arial" w:cs="Arial"/>
          <w:b w:val="0"/>
          <w:bCs w:val="0"/>
          <w:color w:val="313131"/>
          <w:sz w:val="20"/>
          <w:szCs w:val="20"/>
          <w:shd w:val="clear" w:color="auto" w:fill="FFFFFF"/>
        </w:rPr>
        <w:t xml:space="preserve"> Model as our primary model for EAP and</w:t>
      </w:r>
      <w:r w:rsidR="00631006" w:rsidRPr="00A468D5">
        <w:rPr>
          <w:rFonts w:ascii="Arial" w:hAnsi="Arial" w:cs="Arial"/>
          <w:b w:val="0"/>
          <w:bCs w:val="0"/>
          <w:color w:val="313131"/>
          <w:sz w:val="20"/>
          <w:szCs w:val="20"/>
          <w:shd w:val="clear" w:color="auto" w:fill="FFFFFF"/>
        </w:rPr>
        <w:t xml:space="preserve"> EAL.</w:t>
      </w:r>
      <w:r w:rsidR="00631006" w:rsidRPr="00A468D5">
        <w:rPr>
          <w:rFonts w:ascii="Arial" w:hAnsi="Arial" w:cs="Arial"/>
          <w:b w:val="0"/>
          <w:bCs w:val="0"/>
          <w:color w:val="313131"/>
          <w:sz w:val="21"/>
          <w:szCs w:val="21"/>
          <w:shd w:val="clear" w:color="auto" w:fill="FFFFFF"/>
        </w:rPr>
        <w:br/>
      </w:r>
      <w:hyperlink r:id="rId14" w:history="1">
        <w:r w:rsidR="00631006" w:rsidRPr="00A468D5">
          <w:rPr>
            <w:rStyle w:val="Hyperlink"/>
            <w:rFonts w:ascii="Arial" w:hAnsi="Arial" w:cs="Arial"/>
            <w:b w:val="0"/>
            <w:bCs w:val="0"/>
            <w:sz w:val="20"/>
            <w:szCs w:val="20"/>
            <w:shd w:val="clear" w:color="auto" w:fill="FFFFFF"/>
          </w:rPr>
          <w:t>ht</w:t>
        </w:r>
        <w:r w:rsidR="00631006" w:rsidRPr="00A468D5">
          <w:rPr>
            <w:rStyle w:val="Hyperlink"/>
            <w:rFonts w:ascii="Arial" w:hAnsi="Arial" w:cs="Arial"/>
            <w:b w:val="0"/>
            <w:bCs w:val="0"/>
            <w:sz w:val="20"/>
            <w:szCs w:val="20"/>
          </w:rPr>
          <w:t>tps://www.healingstride</w:t>
        </w:r>
        <w:r w:rsidR="00631006" w:rsidRPr="00A468D5">
          <w:rPr>
            <w:rStyle w:val="Hyperlink"/>
            <w:rFonts w:ascii="Arial" w:hAnsi="Arial" w:cs="Arial"/>
            <w:b w:val="0"/>
            <w:bCs w:val="0"/>
            <w:sz w:val="20"/>
            <w:szCs w:val="20"/>
          </w:rPr>
          <w:t>s</w:t>
        </w:r>
        <w:r w:rsidR="00631006" w:rsidRPr="00A468D5">
          <w:rPr>
            <w:rStyle w:val="Hyperlink"/>
            <w:rFonts w:ascii="Arial" w:hAnsi="Arial" w:cs="Arial"/>
            <w:b w:val="0"/>
            <w:bCs w:val="0"/>
            <w:sz w:val="20"/>
            <w:szCs w:val="20"/>
          </w:rPr>
          <w:t>ofva.org/</w:t>
        </w:r>
      </w:hyperlink>
      <w:r w:rsidR="00631006" w:rsidRPr="00A468D5">
        <w:rPr>
          <w:rFonts w:ascii="Arial" w:hAnsi="Arial" w:cs="Arial"/>
          <w:b w:val="0"/>
          <w:bCs w:val="0"/>
          <w:sz w:val="20"/>
          <w:szCs w:val="20"/>
        </w:rPr>
        <w:t xml:space="preserve"> </w:t>
      </w:r>
    </w:p>
    <w:p w14:paraId="3DB25A72" w14:textId="7DA06EA1" w:rsidR="00F26656" w:rsidRPr="00A468D5" w:rsidRDefault="00F26656" w:rsidP="00F26656">
      <w:pPr>
        <w:rPr>
          <w:rFonts w:ascii="Arial" w:hAnsi="Arial" w:cs="Arial"/>
          <w:sz w:val="21"/>
          <w:szCs w:val="21"/>
        </w:rPr>
      </w:pPr>
    </w:p>
    <w:p w14:paraId="541F6C77" w14:textId="5657AA17" w:rsidR="00EA2ECE" w:rsidRPr="00565EB6" w:rsidRDefault="00EA2ECE" w:rsidP="00EA2ECE">
      <w:pPr>
        <w:pStyle w:val="Heading4"/>
        <w:spacing w:before="0" w:beforeAutospacing="0" w:after="240" w:afterAutospacing="0"/>
        <w:rPr>
          <w:rFonts w:ascii="Arial" w:hAnsi="Arial" w:cs="Arial"/>
          <w:color w:val="3C424F"/>
        </w:rPr>
      </w:pPr>
      <w:r w:rsidRPr="00565EB6">
        <w:rPr>
          <w:rFonts w:ascii="Arial" w:hAnsi="Arial" w:cs="Arial"/>
          <w:noProof/>
        </w:rPr>
        <w:lastRenderedPageBreak/>
        <w:drawing>
          <wp:anchor distT="0" distB="0" distL="114300" distR="114300" simplePos="0" relativeHeight="251663360" behindDoc="1" locked="0" layoutInCell="1" allowOverlap="1" wp14:anchorId="0430D697" wp14:editId="6E62FAC0">
            <wp:simplePos x="0" y="0"/>
            <wp:positionH relativeFrom="column">
              <wp:posOffset>4445</wp:posOffset>
            </wp:positionH>
            <wp:positionV relativeFrom="paragraph">
              <wp:posOffset>229235</wp:posOffset>
            </wp:positionV>
            <wp:extent cx="2287905" cy="1530350"/>
            <wp:effectExtent l="0" t="0" r="0" b="6350"/>
            <wp:wrapTight wrapText="bothSides">
              <wp:wrapPolygon edited="0">
                <wp:start x="0" y="0"/>
                <wp:lineTo x="0" y="21510"/>
                <wp:lineTo x="21462" y="21510"/>
                <wp:lineTo x="21462" y="0"/>
                <wp:lineTo x="0" y="0"/>
              </wp:wrapPolygon>
            </wp:wrapTight>
            <wp:docPr id="6" name="Picture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90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EB6">
        <w:rPr>
          <w:rFonts w:ascii="Arial" w:hAnsi="Arial" w:cs="Arial"/>
          <w:color w:val="3C424F"/>
        </w:rPr>
        <w:t xml:space="preserve">Helping Hands of Franklin County </w:t>
      </w:r>
      <w:r w:rsidRPr="00565EB6">
        <w:rPr>
          <w:rFonts w:ascii="Arial" w:hAnsi="Arial" w:cs="Arial"/>
          <w:color w:val="000000"/>
        </w:rPr>
        <w:t xml:space="preserve">is paired with the </w:t>
      </w:r>
      <w:r w:rsidR="00A468D5" w:rsidRPr="00565EB6">
        <w:rPr>
          <w:rFonts w:ascii="Arial" w:hAnsi="Arial" w:cs="Arial"/>
          <w:color w:val="000000"/>
        </w:rPr>
        <w:t xml:space="preserve">Thomas </w:t>
      </w:r>
      <w:r w:rsidRPr="00565EB6">
        <w:rPr>
          <w:rFonts w:ascii="Arial" w:hAnsi="Arial" w:cs="Arial"/>
          <w:color w:val="000000"/>
        </w:rPr>
        <w:t>Home</w:t>
      </w:r>
    </w:p>
    <w:p w14:paraId="2AFC7AFA" w14:textId="0225E638" w:rsidR="00F26656" w:rsidRPr="00A468D5" w:rsidRDefault="00EA2ECE" w:rsidP="00F26656">
      <w:pPr>
        <w:pStyle w:val="NormalWeb"/>
        <w:spacing w:before="0" w:beforeAutospacing="0" w:after="0" w:afterAutospacing="0"/>
        <w:rPr>
          <w:rFonts w:ascii="Arial" w:hAnsi="Arial" w:cs="Arial"/>
          <w:color w:val="7A7A7A"/>
          <w:sz w:val="20"/>
          <w:szCs w:val="20"/>
        </w:rPr>
      </w:pPr>
      <w:r w:rsidRPr="00A468D5">
        <w:rPr>
          <w:rFonts w:ascii="Arial" w:hAnsi="Arial" w:cs="Arial"/>
          <w:color w:val="313131"/>
          <w:sz w:val="20"/>
          <w:szCs w:val="20"/>
        </w:rPr>
        <w:t xml:space="preserve">Helping Hands of Franklin County’s mission is to provide financial assistance to help the emergency needs of the citizens of Franklin County.  Typical emergency needs include electric bill termination or overdue notices, rent or mortgage issues, heating fuel, prescription medication and other emergency needs. In addition to emergency financial </w:t>
      </w:r>
      <w:r w:rsidR="00857602" w:rsidRPr="00A468D5">
        <w:rPr>
          <w:rFonts w:ascii="Arial" w:hAnsi="Arial" w:cs="Arial"/>
          <w:color w:val="313131"/>
          <w:sz w:val="20"/>
          <w:szCs w:val="20"/>
        </w:rPr>
        <w:t>assistance,</w:t>
      </w:r>
      <w:r w:rsidRPr="00A468D5">
        <w:rPr>
          <w:rFonts w:ascii="Arial" w:hAnsi="Arial" w:cs="Arial"/>
          <w:color w:val="313131"/>
          <w:sz w:val="20"/>
          <w:szCs w:val="20"/>
        </w:rPr>
        <w:t xml:space="preserve"> they provide budget counseling to their clients and referrals to other appropriate agencies.  Their volunteers provide this assistance with care and dignity to each of their clients.</w:t>
      </w:r>
      <w:r w:rsidR="00F26656" w:rsidRPr="00A468D5">
        <w:rPr>
          <w:rFonts w:ascii="Arial" w:hAnsi="Arial" w:cs="Arial"/>
          <w:color w:val="313131"/>
          <w:sz w:val="20"/>
          <w:szCs w:val="20"/>
        </w:rPr>
        <w:br/>
      </w:r>
      <w:hyperlink r:id="rId16" w:tgtFrame="_blank" w:history="1">
        <w:r w:rsidR="00F26656" w:rsidRPr="00A468D5">
          <w:rPr>
            <w:rStyle w:val="Hyperlink"/>
            <w:rFonts w:ascii="Arial" w:hAnsi="Arial" w:cs="Arial"/>
            <w:color w:val="4472C4" w:themeColor="accent1"/>
            <w:sz w:val="20"/>
            <w:szCs w:val="20"/>
          </w:rPr>
          <w:t>http://helpinghandsfc.com/index.html</w:t>
        </w:r>
      </w:hyperlink>
    </w:p>
    <w:p w14:paraId="59BBBF00" w14:textId="4D976621" w:rsidR="00EA2ECE" w:rsidRDefault="00EA2ECE" w:rsidP="00EA2ECE">
      <w:pPr>
        <w:pStyle w:val="has-text-color"/>
        <w:spacing w:before="0" w:beforeAutospacing="0" w:after="240" w:afterAutospacing="0"/>
        <w:rPr>
          <w:rFonts w:ascii="Arial" w:hAnsi="Arial" w:cs="Arial"/>
          <w:color w:val="313131"/>
          <w:sz w:val="21"/>
          <w:szCs w:val="21"/>
        </w:rPr>
      </w:pPr>
    </w:p>
    <w:p w14:paraId="4435DE2C" w14:textId="77777777" w:rsidR="00565EB6" w:rsidRDefault="00565EB6" w:rsidP="00EA2ECE">
      <w:pPr>
        <w:pStyle w:val="has-text-color"/>
        <w:spacing w:before="0" w:beforeAutospacing="0" w:after="240" w:afterAutospacing="0"/>
        <w:rPr>
          <w:rFonts w:ascii="Arial" w:hAnsi="Arial" w:cs="Arial"/>
          <w:color w:val="313131"/>
          <w:sz w:val="21"/>
          <w:szCs w:val="21"/>
        </w:rPr>
      </w:pPr>
    </w:p>
    <w:p w14:paraId="755A21CB" w14:textId="7C84C88C" w:rsidR="00565EB6" w:rsidRPr="00565EB6" w:rsidRDefault="007F4A21" w:rsidP="00565EB6">
      <w:pPr>
        <w:pStyle w:val="Heading4"/>
        <w:spacing w:before="0" w:beforeAutospacing="0" w:after="240" w:afterAutospacing="0"/>
        <w:rPr>
          <w:rFonts w:ascii="Arial" w:hAnsi="Arial" w:cs="Arial"/>
          <w:color w:val="3C424F"/>
        </w:rPr>
      </w:pPr>
      <w:r>
        <w:rPr>
          <w:noProof/>
        </w:rPr>
        <w:drawing>
          <wp:anchor distT="0" distB="0" distL="114300" distR="114300" simplePos="0" relativeHeight="251676672" behindDoc="1" locked="0" layoutInCell="1" allowOverlap="1" wp14:anchorId="63372A9F" wp14:editId="6DEA73C2">
            <wp:simplePos x="0" y="0"/>
            <wp:positionH relativeFrom="column">
              <wp:posOffset>8313</wp:posOffset>
            </wp:positionH>
            <wp:positionV relativeFrom="paragraph">
              <wp:posOffset>232872</wp:posOffset>
            </wp:positionV>
            <wp:extent cx="1511300" cy="1371600"/>
            <wp:effectExtent l="0" t="0" r="0" b="0"/>
            <wp:wrapTight wrapText="bothSides">
              <wp:wrapPolygon edited="0">
                <wp:start x="0" y="0"/>
                <wp:lineTo x="0" y="21400"/>
                <wp:lineTo x="21418" y="21400"/>
                <wp:lineTo x="214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B6">
        <w:rPr>
          <w:rFonts w:ascii="Arial" w:hAnsi="Arial" w:cs="Arial"/>
          <w:noProof/>
        </w:rPr>
        <w:t>Roanoke Valley Speech and Hearing</w:t>
      </w:r>
      <w:r w:rsidR="00565EB6" w:rsidRPr="00565EB6">
        <w:rPr>
          <w:rFonts w:ascii="Arial" w:hAnsi="Arial" w:cs="Arial"/>
          <w:color w:val="3C424F"/>
        </w:rPr>
        <w:t xml:space="preserve"> </w:t>
      </w:r>
      <w:r w:rsidR="000D4E0A">
        <w:rPr>
          <w:rFonts w:ascii="Arial" w:hAnsi="Arial" w:cs="Arial"/>
          <w:color w:val="3C424F"/>
        </w:rPr>
        <w:t xml:space="preserve">Center </w:t>
      </w:r>
      <w:r w:rsidR="00565EB6" w:rsidRPr="00565EB6">
        <w:rPr>
          <w:rFonts w:ascii="Arial" w:hAnsi="Arial" w:cs="Arial"/>
          <w:color w:val="000000"/>
        </w:rPr>
        <w:t>is paired with the</w:t>
      </w:r>
      <w:r w:rsidR="00565EB6">
        <w:rPr>
          <w:rFonts w:ascii="Arial" w:hAnsi="Arial" w:cs="Arial"/>
          <w:color w:val="000000"/>
        </w:rPr>
        <w:t xml:space="preserve"> McAvoy</w:t>
      </w:r>
      <w:r w:rsidR="00565EB6" w:rsidRPr="00565EB6">
        <w:rPr>
          <w:rFonts w:ascii="Arial" w:hAnsi="Arial" w:cs="Arial"/>
          <w:color w:val="000000"/>
        </w:rPr>
        <w:t xml:space="preserve"> Home</w:t>
      </w:r>
    </w:p>
    <w:p w14:paraId="58E3DDFC" w14:textId="51E5EB68" w:rsidR="000D4E0A" w:rsidRPr="00B530E2" w:rsidRDefault="007F4A21" w:rsidP="00B530E2">
      <w:pPr>
        <w:pStyle w:val="NormalWeb"/>
        <w:rPr>
          <w:rFonts w:ascii="Arial" w:hAnsi="Arial" w:cs="Arial"/>
          <w:color w:val="202020"/>
          <w:sz w:val="20"/>
          <w:szCs w:val="20"/>
        </w:rPr>
      </w:pPr>
      <w:r>
        <w:fldChar w:fldCharType="begin"/>
      </w:r>
      <w:r>
        <w:instrText xml:space="preserve"> INCLUDEPICTURE "/Users/debbieboisvert 1/Library/Group Containers/UBF8T346G9.ms/WebArchiveCopyPasteTempFiles/com.microsoft.Word/Screenshot-2023-01-20-at-3.10.58-PM.png" \* MERGEFORMATINET </w:instrText>
      </w:r>
      <w:r>
        <w:fldChar w:fldCharType="separate"/>
      </w:r>
      <w:r>
        <w:fldChar w:fldCharType="end"/>
      </w:r>
      <w:r w:rsidR="00B530E2" w:rsidRPr="00B530E2">
        <w:rPr>
          <w:rFonts w:ascii="Arial" w:hAnsi="Arial" w:cs="Arial"/>
          <w:color w:val="202020"/>
          <w:sz w:val="20"/>
          <w:szCs w:val="20"/>
        </w:rPr>
        <w:t>The Roanoke Valley Speech and Hearing Center’s mission is to improve quality of life by helping children and adults communicate effectively.</w:t>
      </w:r>
      <w:r w:rsidR="000D4E0A">
        <w:rPr>
          <w:rFonts w:ascii="Arial" w:hAnsi="Arial" w:cs="Arial"/>
          <w:color w:val="202020"/>
          <w:sz w:val="20"/>
          <w:szCs w:val="20"/>
        </w:rPr>
        <w:t xml:space="preserve"> </w:t>
      </w:r>
      <w:r w:rsidR="000D4E0A" w:rsidRPr="000D4E0A">
        <w:rPr>
          <w:rFonts w:ascii="Arial" w:hAnsi="Arial" w:cs="Arial"/>
          <w:color w:val="202020"/>
          <w:sz w:val="20"/>
          <w:szCs w:val="20"/>
          <w:shd w:val="clear" w:color="auto" w:fill="FFFFFF"/>
        </w:rPr>
        <w:t xml:space="preserve">Established in 1959 by the Cosmopolitan Club of Roanoke, the Center is supported by fees for services, grants, and donations. </w:t>
      </w:r>
      <w:r w:rsidR="00B530E2" w:rsidRPr="00B530E2">
        <w:rPr>
          <w:rFonts w:ascii="Arial" w:hAnsi="Arial" w:cs="Arial"/>
          <w:color w:val="202020"/>
          <w:sz w:val="20"/>
          <w:szCs w:val="20"/>
        </w:rPr>
        <w:t>RVSHC has been serving the Roanoke Valley for over 60 years and our professionals are ready to help you meet your communication needs.</w:t>
      </w:r>
      <w:r w:rsidR="000D4E0A">
        <w:rPr>
          <w:rFonts w:ascii="Arial" w:hAnsi="Arial" w:cs="Arial"/>
          <w:color w:val="202020"/>
          <w:sz w:val="20"/>
          <w:szCs w:val="20"/>
        </w:rPr>
        <w:br/>
      </w:r>
      <w:hyperlink r:id="rId18" w:history="1">
        <w:r w:rsidRPr="008D1BB0">
          <w:rPr>
            <w:rStyle w:val="Hyperlink"/>
            <w:rFonts w:ascii="Arial" w:hAnsi="Arial" w:cs="Arial"/>
            <w:sz w:val="20"/>
            <w:szCs w:val="20"/>
          </w:rPr>
          <w:t>https://www.rvshc.org/about-us.php</w:t>
        </w:r>
      </w:hyperlink>
      <w:r>
        <w:rPr>
          <w:rFonts w:ascii="Arial" w:hAnsi="Arial" w:cs="Arial"/>
          <w:color w:val="202020"/>
          <w:sz w:val="20"/>
          <w:szCs w:val="20"/>
        </w:rPr>
        <w:t xml:space="preserve">   </w:t>
      </w:r>
    </w:p>
    <w:p w14:paraId="468D8BF7" w14:textId="0D0EA5EA" w:rsidR="00565EB6" w:rsidRDefault="00565EB6" w:rsidP="00EA2ECE">
      <w:pPr>
        <w:pStyle w:val="has-text-color"/>
        <w:spacing w:before="0" w:beforeAutospacing="0" w:after="240" w:afterAutospacing="0"/>
        <w:rPr>
          <w:rFonts w:ascii="Arial" w:hAnsi="Arial" w:cs="Arial"/>
          <w:color w:val="313131"/>
          <w:sz w:val="21"/>
          <w:szCs w:val="21"/>
        </w:rPr>
      </w:pPr>
    </w:p>
    <w:p w14:paraId="05FFA9A6" w14:textId="77777777" w:rsidR="007F4A21" w:rsidRPr="00A468D5" w:rsidRDefault="007F4A21" w:rsidP="00EA2ECE">
      <w:pPr>
        <w:pStyle w:val="has-text-color"/>
        <w:spacing w:before="0" w:beforeAutospacing="0" w:after="240" w:afterAutospacing="0"/>
        <w:rPr>
          <w:rFonts w:ascii="Arial" w:hAnsi="Arial" w:cs="Arial"/>
          <w:color w:val="313131"/>
          <w:sz w:val="21"/>
          <w:szCs w:val="21"/>
        </w:rPr>
      </w:pPr>
    </w:p>
    <w:p w14:paraId="0C5CB1C8" w14:textId="493FA5DF" w:rsidR="00857602" w:rsidRPr="00565EB6" w:rsidRDefault="00857602" w:rsidP="00857602">
      <w:pPr>
        <w:pStyle w:val="Heading4"/>
        <w:spacing w:before="0" w:beforeAutospacing="0" w:after="240" w:afterAutospacing="0"/>
        <w:rPr>
          <w:rFonts w:ascii="Arial" w:hAnsi="Arial" w:cs="Arial"/>
          <w:color w:val="3C424F"/>
        </w:rPr>
      </w:pPr>
      <w:r w:rsidRPr="00565EB6">
        <w:rPr>
          <w:rFonts w:ascii="Arial" w:hAnsi="Arial" w:cs="Arial"/>
          <w:noProof/>
        </w:rPr>
        <w:drawing>
          <wp:anchor distT="0" distB="0" distL="114300" distR="114300" simplePos="0" relativeHeight="251666432" behindDoc="1" locked="0" layoutInCell="1" allowOverlap="1" wp14:anchorId="0B221730" wp14:editId="405E162C">
            <wp:simplePos x="0" y="0"/>
            <wp:positionH relativeFrom="column">
              <wp:posOffset>8255</wp:posOffset>
            </wp:positionH>
            <wp:positionV relativeFrom="paragraph">
              <wp:posOffset>254635</wp:posOffset>
            </wp:positionV>
            <wp:extent cx="2287905" cy="1737360"/>
            <wp:effectExtent l="0" t="0" r="0" b="2540"/>
            <wp:wrapTight wrapText="bothSides">
              <wp:wrapPolygon edited="0">
                <wp:start x="0" y="0"/>
                <wp:lineTo x="0" y="21474"/>
                <wp:lineTo x="21462" y="21474"/>
                <wp:lineTo x="21462" y="0"/>
                <wp:lineTo x="0" y="0"/>
              </wp:wrapPolygon>
            </wp:wrapTight>
            <wp:docPr id="8" name="Picture 8" descr="A picture containing text, indoor,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table, fl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790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EB6">
        <w:rPr>
          <w:rFonts w:ascii="Arial" w:hAnsi="Arial" w:cs="Arial"/>
          <w:color w:val="3C424F"/>
        </w:rPr>
        <w:t xml:space="preserve">SML Good Neighbors </w:t>
      </w:r>
      <w:r w:rsidRPr="00565EB6">
        <w:rPr>
          <w:rFonts w:ascii="Arial" w:hAnsi="Arial" w:cs="Arial"/>
          <w:color w:val="000000"/>
        </w:rPr>
        <w:t xml:space="preserve">is paired with the </w:t>
      </w:r>
      <w:r w:rsidR="007F4A21">
        <w:rPr>
          <w:rFonts w:ascii="Arial" w:hAnsi="Arial" w:cs="Arial"/>
          <w:color w:val="000000"/>
        </w:rPr>
        <w:t>Huddler</w:t>
      </w:r>
      <w:r w:rsidRPr="00565EB6">
        <w:rPr>
          <w:rFonts w:ascii="Arial" w:hAnsi="Arial" w:cs="Arial"/>
          <w:color w:val="000000"/>
        </w:rPr>
        <w:t xml:space="preserve"> Home</w:t>
      </w:r>
    </w:p>
    <w:p w14:paraId="01467FD1" w14:textId="32558150" w:rsidR="00857602" w:rsidRDefault="00857602" w:rsidP="00857602">
      <w:pPr>
        <w:rPr>
          <w:rStyle w:val="Hyperlink"/>
          <w:rFonts w:ascii="Arial" w:hAnsi="Arial" w:cs="Arial"/>
          <w:sz w:val="20"/>
          <w:szCs w:val="20"/>
        </w:rPr>
      </w:pPr>
      <w:r w:rsidRPr="00A468D5">
        <w:rPr>
          <w:rFonts w:ascii="Arial" w:hAnsi="Arial" w:cs="Arial"/>
          <w:sz w:val="20"/>
          <w:szCs w:val="20"/>
        </w:rPr>
        <w:fldChar w:fldCharType="begin"/>
      </w:r>
      <w:r w:rsidRPr="00A468D5">
        <w:rPr>
          <w:rFonts w:ascii="Arial" w:hAnsi="Arial" w:cs="Arial"/>
          <w:sz w:val="20"/>
          <w:szCs w:val="20"/>
        </w:rPr>
        <w:instrText xml:space="preserve"> INCLUDEPICTURE "https://smlcharityhometour.com/wp-content/uploads/2019/02/SMLGoodNeighbors-1-1024x678.jpg" \* MERGEFORMATINET </w:instrText>
      </w:r>
      <w:r w:rsidR="00000000" w:rsidRPr="00A468D5">
        <w:rPr>
          <w:rFonts w:ascii="Arial" w:hAnsi="Arial" w:cs="Arial"/>
          <w:sz w:val="20"/>
          <w:szCs w:val="20"/>
        </w:rPr>
        <w:fldChar w:fldCharType="separate"/>
      </w:r>
      <w:r w:rsidRPr="00A468D5">
        <w:rPr>
          <w:rFonts w:ascii="Arial" w:hAnsi="Arial" w:cs="Arial"/>
          <w:sz w:val="20"/>
          <w:szCs w:val="20"/>
        </w:rPr>
        <w:fldChar w:fldCharType="end"/>
      </w:r>
      <w:r w:rsidRPr="00A468D5">
        <w:rPr>
          <w:rFonts w:ascii="Arial" w:hAnsi="Arial" w:cs="Arial"/>
          <w:color w:val="000000"/>
          <w:sz w:val="20"/>
          <w:szCs w:val="20"/>
        </w:rPr>
        <w:t>Smith Mountain Lake Good Neighbors provide out-of-school programs for rising 1st-8th grade students. They offer two 4-week summer enrichment programs focusing on reading, writing, communications, math, science, art</w:t>
      </w:r>
      <w:r w:rsidR="00783A5C">
        <w:rPr>
          <w:rFonts w:ascii="Arial" w:hAnsi="Arial" w:cs="Arial"/>
          <w:color w:val="000000"/>
          <w:sz w:val="20"/>
          <w:szCs w:val="20"/>
        </w:rPr>
        <w:t xml:space="preserve">, </w:t>
      </w:r>
      <w:r w:rsidRPr="00A468D5">
        <w:rPr>
          <w:rFonts w:ascii="Arial" w:hAnsi="Arial" w:cs="Arial"/>
          <w:color w:val="000000"/>
          <w:sz w:val="20"/>
          <w:szCs w:val="20"/>
        </w:rPr>
        <w:t xml:space="preserve">and physical education. The Academy, for middle school children, helps prepare students for high school and beyond by team building activities, strategies for learning, field trips and educational support. All students receive daily nutritional meals and snacks, weekend food bags for the family and a new book. During the school year, after school programs with the Virginia Children’s Theatre, provide additional enrichment in the Arts at local elementary schools. The Nancy Horton Scholarship provides two scholarships to graduating seniors who once participated in SML Good Neighbors. We are celebrating 15 years of service to our local students.  </w:t>
      </w:r>
      <w:hyperlink r:id="rId20" w:history="1">
        <w:r w:rsidRPr="00A468D5">
          <w:rPr>
            <w:rStyle w:val="Hyperlink"/>
            <w:rFonts w:ascii="Arial" w:hAnsi="Arial" w:cs="Arial"/>
            <w:sz w:val="20"/>
            <w:szCs w:val="20"/>
          </w:rPr>
          <w:t>http://www.smlgoodneighbors.org/</w:t>
        </w:r>
      </w:hyperlink>
    </w:p>
    <w:p w14:paraId="1D000E7B" w14:textId="77777777" w:rsidR="007F4A21" w:rsidRPr="00A468D5" w:rsidRDefault="007F4A21" w:rsidP="00857602">
      <w:pPr>
        <w:rPr>
          <w:rFonts w:ascii="Arial" w:hAnsi="Arial" w:cs="Arial"/>
          <w:sz w:val="20"/>
          <w:szCs w:val="20"/>
        </w:rPr>
      </w:pPr>
    </w:p>
    <w:p w14:paraId="60A501C5" w14:textId="4751661A" w:rsidR="00EA2ECE" w:rsidRPr="00A468D5" w:rsidRDefault="00EA2ECE" w:rsidP="00EA2ECE">
      <w:pPr>
        <w:rPr>
          <w:rFonts w:ascii="Arial" w:hAnsi="Arial" w:cs="Arial"/>
        </w:rPr>
      </w:pPr>
      <w:r w:rsidRPr="00A468D5">
        <w:rPr>
          <w:rFonts w:ascii="Arial" w:hAnsi="Arial" w:cs="Arial"/>
        </w:rPr>
        <w:fldChar w:fldCharType="begin"/>
      </w:r>
      <w:r w:rsidRPr="00A468D5">
        <w:rPr>
          <w:rFonts w:ascii="Arial" w:hAnsi="Arial" w:cs="Arial"/>
        </w:rPr>
        <w:instrText xml:space="preserve"> INCLUDEPICTURE "/var/folders/df/vlct59cx29sbl_0h71x1ltfh0000gp/T/com.microsoft.Word/WebArchiveCopyPasteTempFiles/Untitled-1.jpg" \* MERGEFORMATINET </w:instrText>
      </w:r>
      <w:r w:rsidR="00000000" w:rsidRPr="00A468D5">
        <w:rPr>
          <w:rFonts w:ascii="Arial" w:hAnsi="Arial" w:cs="Arial"/>
        </w:rPr>
        <w:fldChar w:fldCharType="separate"/>
      </w:r>
      <w:r w:rsidRPr="00A468D5">
        <w:rPr>
          <w:rFonts w:ascii="Arial" w:hAnsi="Arial" w:cs="Arial"/>
        </w:rPr>
        <w:fldChar w:fldCharType="end"/>
      </w:r>
    </w:p>
    <w:p w14:paraId="538746F7" w14:textId="4DEBD984" w:rsidR="00857602" w:rsidRPr="00A468D5" w:rsidRDefault="003044AE" w:rsidP="00857602">
      <w:pPr>
        <w:pStyle w:val="Heading4"/>
        <w:spacing w:before="0" w:beforeAutospacing="0" w:after="240" w:afterAutospacing="0"/>
        <w:rPr>
          <w:rFonts w:ascii="Arial" w:hAnsi="Arial" w:cs="Arial"/>
          <w:color w:val="3C424F"/>
        </w:rPr>
      </w:pPr>
      <w:r w:rsidRPr="00A468D5">
        <w:rPr>
          <w:rFonts w:ascii="Arial" w:hAnsi="Arial" w:cs="Arial"/>
          <w:noProof/>
        </w:rPr>
        <w:drawing>
          <wp:anchor distT="0" distB="0" distL="114300" distR="114300" simplePos="0" relativeHeight="251667456" behindDoc="1" locked="0" layoutInCell="1" allowOverlap="1" wp14:anchorId="73C1DC32" wp14:editId="1D426813">
            <wp:simplePos x="0" y="0"/>
            <wp:positionH relativeFrom="column">
              <wp:posOffset>-5080</wp:posOffset>
            </wp:positionH>
            <wp:positionV relativeFrom="paragraph">
              <wp:posOffset>254635</wp:posOffset>
            </wp:positionV>
            <wp:extent cx="1449705" cy="1477645"/>
            <wp:effectExtent l="0" t="0" r="0" b="0"/>
            <wp:wrapTight wrapText="bothSides">
              <wp:wrapPolygon edited="0">
                <wp:start x="0" y="0"/>
                <wp:lineTo x="0" y="21349"/>
                <wp:lineTo x="21382" y="21349"/>
                <wp:lineTo x="21382" y="0"/>
                <wp:lineTo x="0" y="0"/>
              </wp:wrapPolygon>
            </wp:wrapTight>
            <wp:docPr id="9" name="Picture 9" descr="A picture containing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person,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705" cy="14776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57602" w:rsidRPr="00A468D5">
        <w:rPr>
          <w:rFonts w:ascii="Arial" w:hAnsi="Arial" w:cs="Arial"/>
          <w:color w:val="3C424F"/>
        </w:rPr>
        <w:t>Tackfully</w:t>
      </w:r>
      <w:proofErr w:type="spellEnd"/>
      <w:r w:rsidR="00857602" w:rsidRPr="00A468D5">
        <w:rPr>
          <w:rFonts w:ascii="Arial" w:hAnsi="Arial" w:cs="Arial"/>
          <w:color w:val="3C424F"/>
        </w:rPr>
        <w:t xml:space="preserve"> Teamed Riding Academy</w:t>
      </w:r>
      <w:r w:rsidRPr="00A468D5">
        <w:rPr>
          <w:rFonts w:ascii="Arial" w:hAnsi="Arial" w:cs="Arial"/>
          <w:color w:val="3C424F"/>
        </w:rPr>
        <w:t xml:space="preserve"> </w:t>
      </w:r>
      <w:r w:rsidRPr="00A468D5">
        <w:rPr>
          <w:rFonts w:ascii="Arial" w:hAnsi="Arial" w:cs="Arial"/>
          <w:color w:val="000000"/>
          <w:sz w:val="21"/>
          <w:szCs w:val="21"/>
        </w:rPr>
        <w:t xml:space="preserve">is paired with the </w:t>
      </w:r>
      <w:r w:rsidR="007F4A21">
        <w:rPr>
          <w:rFonts w:ascii="Arial" w:hAnsi="Arial" w:cs="Arial"/>
          <w:color w:val="000000"/>
        </w:rPr>
        <w:t>Mills-Greco</w:t>
      </w:r>
      <w:r w:rsidRPr="00A468D5">
        <w:rPr>
          <w:rFonts w:ascii="Arial" w:hAnsi="Arial" w:cs="Arial"/>
          <w:color w:val="000000"/>
        </w:rPr>
        <w:t xml:space="preserve"> Home</w:t>
      </w:r>
    </w:p>
    <w:p w14:paraId="6FC9C5F1" w14:textId="0B28ECE2" w:rsidR="003044AE" w:rsidRPr="00A468D5" w:rsidRDefault="003044AE" w:rsidP="003044AE">
      <w:pPr>
        <w:rPr>
          <w:rFonts w:ascii="Arial" w:hAnsi="Arial" w:cs="Arial"/>
          <w:sz w:val="20"/>
          <w:szCs w:val="20"/>
        </w:rPr>
      </w:pPr>
      <w:r w:rsidRPr="00A468D5">
        <w:rPr>
          <w:rFonts w:ascii="Arial" w:hAnsi="Arial" w:cs="Arial"/>
          <w:sz w:val="20"/>
          <w:szCs w:val="20"/>
        </w:rPr>
        <w:fldChar w:fldCharType="begin"/>
      </w:r>
      <w:r w:rsidRPr="00A468D5">
        <w:rPr>
          <w:rFonts w:ascii="Arial" w:hAnsi="Arial" w:cs="Arial"/>
          <w:sz w:val="20"/>
          <w:szCs w:val="20"/>
        </w:rPr>
        <w:instrText xml:space="preserve"> INCLUDEPICTURE "/var/folders/df/vlct59cx29sbl_0h71x1ltfh0000gp/T/com.microsoft.Word/WebArchiveCopyPasteTempFiles/Screen-Shot-2021-12-31-at-12.55.31-PM.png" \* MERGEFORMATINET </w:instrText>
      </w:r>
      <w:r w:rsidR="00000000" w:rsidRPr="00A468D5">
        <w:rPr>
          <w:rFonts w:ascii="Arial" w:hAnsi="Arial" w:cs="Arial"/>
          <w:sz w:val="20"/>
          <w:szCs w:val="20"/>
        </w:rPr>
        <w:fldChar w:fldCharType="separate"/>
      </w:r>
      <w:r w:rsidRPr="00A468D5">
        <w:rPr>
          <w:rFonts w:ascii="Arial" w:hAnsi="Arial" w:cs="Arial"/>
          <w:sz w:val="20"/>
          <w:szCs w:val="20"/>
        </w:rPr>
        <w:fldChar w:fldCharType="end"/>
      </w:r>
      <w:r w:rsidR="00857602" w:rsidRPr="00A468D5">
        <w:rPr>
          <w:rFonts w:ascii="Arial" w:hAnsi="Arial" w:cs="Arial"/>
          <w:color w:val="313131"/>
          <w:sz w:val="20"/>
          <w:szCs w:val="20"/>
        </w:rPr>
        <w:t xml:space="preserve">The </w:t>
      </w:r>
      <w:proofErr w:type="spellStart"/>
      <w:r w:rsidR="00857602" w:rsidRPr="00A468D5">
        <w:rPr>
          <w:rFonts w:ascii="Arial" w:hAnsi="Arial" w:cs="Arial"/>
          <w:color w:val="313131"/>
          <w:sz w:val="20"/>
          <w:szCs w:val="20"/>
        </w:rPr>
        <w:t>Tackfully</w:t>
      </w:r>
      <w:proofErr w:type="spellEnd"/>
      <w:r w:rsidR="00857602" w:rsidRPr="00A468D5">
        <w:rPr>
          <w:rFonts w:ascii="Arial" w:hAnsi="Arial" w:cs="Arial"/>
          <w:color w:val="313131"/>
          <w:sz w:val="20"/>
          <w:szCs w:val="20"/>
        </w:rPr>
        <w:t xml:space="preserve"> Teamed Riding Academy is a therapeutic riding center in Henry, Virginia. Its mission is to provide therapeutic horseback riding and other activities to persons with disabilities, giving them an opportunity to improve their physical, mental, </w:t>
      </w:r>
      <w:proofErr w:type="gramStart"/>
      <w:r w:rsidR="00857602" w:rsidRPr="00A468D5">
        <w:rPr>
          <w:rFonts w:ascii="Arial" w:hAnsi="Arial" w:cs="Arial"/>
          <w:color w:val="313131"/>
          <w:sz w:val="20"/>
          <w:szCs w:val="20"/>
        </w:rPr>
        <w:t>emotional</w:t>
      </w:r>
      <w:proofErr w:type="gramEnd"/>
      <w:r w:rsidR="00857602" w:rsidRPr="00A468D5">
        <w:rPr>
          <w:rFonts w:ascii="Arial" w:hAnsi="Arial" w:cs="Arial"/>
          <w:color w:val="313131"/>
          <w:sz w:val="20"/>
          <w:szCs w:val="20"/>
        </w:rPr>
        <w:t xml:space="preserve"> and social lives. Therapeutic riding offers children and adults with disabilities a chance to enjoy an “able body activity,” reaching achievements in ways they thought were impossible.</w:t>
      </w:r>
      <w:r w:rsidRPr="00A468D5">
        <w:rPr>
          <w:rFonts w:ascii="Arial" w:hAnsi="Arial" w:cs="Arial"/>
          <w:color w:val="313131"/>
          <w:sz w:val="20"/>
          <w:szCs w:val="20"/>
        </w:rPr>
        <w:br/>
      </w:r>
      <w:hyperlink r:id="rId22" w:tgtFrame="_blank" w:history="1">
        <w:r w:rsidRPr="00A468D5">
          <w:rPr>
            <w:rStyle w:val="Hyperlink"/>
            <w:rFonts w:ascii="Arial" w:hAnsi="Arial" w:cs="Arial"/>
            <w:color w:val="03A9F4"/>
            <w:sz w:val="20"/>
            <w:szCs w:val="20"/>
          </w:rPr>
          <w:t>http://tackfullyteamed.com/</w:t>
        </w:r>
      </w:hyperlink>
    </w:p>
    <w:p w14:paraId="13141924" w14:textId="2ABB9641" w:rsidR="00857602" w:rsidRPr="00A468D5" w:rsidRDefault="00857602" w:rsidP="00857602">
      <w:pPr>
        <w:pStyle w:val="has-text-color"/>
        <w:spacing w:before="0" w:beforeAutospacing="0" w:after="240" w:afterAutospacing="0"/>
        <w:rPr>
          <w:rFonts w:ascii="Arial" w:hAnsi="Arial" w:cs="Arial"/>
          <w:color w:val="313131"/>
          <w:sz w:val="21"/>
          <w:szCs w:val="21"/>
        </w:rPr>
      </w:pPr>
    </w:p>
    <w:p w14:paraId="3C758611" w14:textId="77777777" w:rsidR="003044AE" w:rsidRPr="00A468D5" w:rsidRDefault="003044AE" w:rsidP="00857602">
      <w:pPr>
        <w:pStyle w:val="has-text-color"/>
        <w:spacing w:before="0" w:beforeAutospacing="0" w:after="240" w:afterAutospacing="0"/>
        <w:rPr>
          <w:rFonts w:ascii="Arial" w:hAnsi="Arial" w:cs="Arial"/>
          <w:color w:val="313131"/>
          <w:sz w:val="21"/>
          <w:szCs w:val="21"/>
        </w:rPr>
      </w:pPr>
    </w:p>
    <w:p w14:paraId="0C5ECA71" w14:textId="6C047E48" w:rsidR="00DB6645" w:rsidRPr="00A468D5" w:rsidRDefault="00C17807" w:rsidP="00DB6645">
      <w:pPr>
        <w:rPr>
          <w:rFonts w:ascii="Arial" w:hAnsi="Arial" w:cs="Arial"/>
        </w:rPr>
      </w:pPr>
      <w:r w:rsidRPr="00A468D5">
        <w:rPr>
          <w:rFonts w:ascii="Arial" w:hAnsi="Arial" w:cs="Arial"/>
        </w:rPr>
        <w:fldChar w:fldCharType="begin"/>
      </w:r>
      <w:r w:rsidRPr="00A468D5">
        <w:rPr>
          <w:rFonts w:ascii="Arial" w:hAnsi="Arial" w:cs="Arial"/>
        </w:rPr>
        <w:instrText xml:space="preserve"> INCLUDEPICTURE "/var/folders/df/vlct59cx29sbl_0h71x1ltfh0000gp/T/com.microsoft.Word/WebArchiveCopyPasteTempFiles/FranklinCounty-VA_Vert_2clr-SMALL.jpg" \* MERGEFORMATINET </w:instrText>
      </w:r>
      <w:r w:rsidR="00000000" w:rsidRPr="00A468D5">
        <w:rPr>
          <w:rFonts w:ascii="Arial" w:hAnsi="Arial" w:cs="Arial"/>
        </w:rPr>
        <w:fldChar w:fldCharType="separate"/>
      </w:r>
      <w:r w:rsidRPr="00A468D5">
        <w:rPr>
          <w:rFonts w:ascii="Arial" w:hAnsi="Arial" w:cs="Arial"/>
        </w:rPr>
        <w:fldChar w:fldCharType="end"/>
      </w:r>
    </w:p>
    <w:p w14:paraId="1E71F24D" w14:textId="77777777" w:rsidR="00014D45" w:rsidRPr="00A468D5" w:rsidRDefault="00014D45" w:rsidP="00F376DA">
      <w:pPr>
        <w:rPr>
          <w:rFonts w:ascii="Arial" w:hAnsi="Arial" w:cs="Arial"/>
          <w:b/>
          <w:bCs/>
          <w:sz w:val="40"/>
          <w:szCs w:val="40"/>
        </w:rPr>
      </w:pPr>
    </w:p>
    <w:sectPr w:rsidR="00014D45" w:rsidRPr="00A468D5" w:rsidSect="00014D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5"/>
    <w:rsid w:val="00014D45"/>
    <w:rsid w:val="000B63B0"/>
    <w:rsid w:val="000D4E0A"/>
    <w:rsid w:val="00161EDE"/>
    <w:rsid w:val="001739FF"/>
    <w:rsid w:val="003044AE"/>
    <w:rsid w:val="00565EB6"/>
    <w:rsid w:val="00591FEC"/>
    <w:rsid w:val="005F5825"/>
    <w:rsid w:val="00631006"/>
    <w:rsid w:val="0078063D"/>
    <w:rsid w:val="00783A5C"/>
    <w:rsid w:val="007F4A21"/>
    <w:rsid w:val="00857602"/>
    <w:rsid w:val="00900516"/>
    <w:rsid w:val="009A6261"/>
    <w:rsid w:val="00A400C5"/>
    <w:rsid w:val="00A468D5"/>
    <w:rsid w:val="00B530E2"/>
    <w:rsid w:val="00C17807"/>
    <w:rsid w:val="00D10B8E"/>
    <w:rsid w:val="00DB6645"/>
    <w:rsid w:val="00EA2ECE"/>
    <w:rsid w:val="00F26656"/>
    <w:rsid w:val="00F376DA"/>
    <w:rsid w:val="00FB4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B0DA"/>
  <w15:chartTrackingRefBased/>
  <w15:docId w15:val="{30847619-1D73-0345-9F3D-06D0C8F3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ECE"/>
    <w:rPr>
      <w:rFonts w:ascii="Times New Roman" w:eastAsia="Times New Roman" w:hAnsi="Times New Roman" w:cs="Times New Roman"/>
    </w:rPr>
  </w:style>
  <w:style w:type="paragraph" w:styleId="Heading4">
    <w:name w:val="heading 4"/>
    <w:basedOn w:val="Normal"/>
    <w:link w:val="Heading4Char"/>
    <w:uiPriority w:val="9"/>
    <w:qFormat/>
    <w:rsid w:val="00161ED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61EDE"/>
    <w:rPr>
      <w:rFonts w:ascii="Times New Roman" w:eastAsia="Times New Roman" w:hAnsi="Times New Roman" w:cs="Times New Roman"/>
      <w:b/>
      <w:bCs/>
    </w:rPr>
  </w:style>
  <w:style w:type="paragraph" w:styleId="NormalWeb">
    <w:name w:val="Normal (Web)"/>
    <w:basedOn w:val="Normal"/>
    <w:uiPriority w:val="99"/>
    <w:unhideWhenUsed/>
    <w:rsid w:val="00161EDE"/>
    <w:pPr>
      <w:spacing w:before="100" w:beforeAutospacing="1" w:after="100" w:afterAutospacing="1"/>
    </w:pPr>
  </w:style>
  <w:style w:type="character" w:styleId="Hyperlink">
    <w:name w:val="Hyperlink"/>
    <w:basedOn w:val="DefaultParagraphFont"/>
    <w:uiPriority w:val="99"/>
    <w:unhideWhenUsed/>
    <w:rsid w:val="00161EDE"/>
    <w:rPr>
      <w:color w:val="0000FF"/>
      <w:u w:val="single"/>
    </w:rPr>
  </w:style>
  <w:style w:type="paragraph" w:customStyle="1" w:styleId="has-text-color">
    <w:name w:val="has-text-color"/>
    <w:basedOn w:val="Normal"/>
    <w:rsid w:val="00161EDE"/>
    <w:pPr>
      <w:spacing w:before="100" w:beforeAutospacing="1" w:after="100" w:afterAutospacing="1"/>
    </w:pPr>
  </w:style>
  <w:style w:type="character" w:styleId="Strong">
    <w:name w:val="Strong"/>
    <w:basedOn w:val="DefaultParagraphFont"/>
    <w:uiPriority w:val="22"/>
    <w:qFormat/>
    <w:rsid w:val="00161EDE"/>
    <w:rPr>
      <w:b/>
      <w:bCs/>
    </w:rPr>
  </w:style>
  <w:style w:type="character" w:styleId="FollowedHyperlink">
    <w:name w:val="FollowedHyperlink"/>
    <w:basedOn w:val="DefaultParagraphFont"/>
    <w:uiPriority w:val="99"/>
    <w:semiHidden/>
    <w:unhideWhenUsed/>
    <w:rsid w:val="00591FEC"/>
    <w:rPr>
      <w:color w:val="954F72" w:themeColor="followedHyperlink"/>
      <w:u w:val="single"/>
    </w:rPr>
  </w:style>
  <w:style w:type="character" w:styleId="UnresolvedMention">
    <w:name w:val="Unresolved Mention"/>
    <w:basedOn w:val="DefaultParagraphFont"/>
    <w:uiPriority w:val="99"/>
    <w:semiHidden/>
    <w:unhideWhenUsed/>
    <w:rsid w:val="00C17807"/>
    <w:rPr>
      <w:color w:val="605E5C"/>
      <w:shd w:val="clear" w:color="auto" w:fill="E1DFDD"/>
    </w:rPr>
  </w:style>
  <w:style w:type="character" w:customStyle="1" w:styleId="apple-converted-space">
    <w:name w:val="apple-converted-space"/>
    <w:basedOn w:val="DefaultParagraphFont"/>
    <w:rsid w:val="00C17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493900">
      <w:bodyDiv w:val="1"/>
      <w:marLeft w:val="0"/>
      <w:marRight w:val="0"/>
      <w:marTop w:val="0"/>
      <w:marBottom w:val="0"/>
      <w:divBdr>
        <w:top w:val="none" w:sz="0" w:space="0" w:color="auto"/>
        <w:left w:val="none" w:sz="0" w:space="0" w:color="auto"/>
        <w:bottom w:val="none" w:sz="0" w:space="0" w:color="auto"/>
        <w:right w:val="none" w:sz="0" w:space="0" w:color="auto"/>
      </w:divBdr>
    </w:div>
    <w:div w:id="459765102">
      <w:bodyDiv w:val="1"/>
      <w:marLeft w:val="0"/>
      <w:marRight w:val="0"/>
      <w:marTop w:val="0"/>
      <w:marBottom w:val="0"/>
      <w:divBdr>
        <w:top w:val="none" w:sz="0" w:space="0" w:color="auto"/>
        <w:left w:val="none" w:sz="0" w:space="0" w:color="auto"/>
        <w:bottom w:val="none" w:sz="0" w:space="0" w:color="auto"/>
        <w:right w:val="none" w:sz="0" w:space="0" w:color="auto"/>
      </w:divBdr>
    </w:div>
    <w:div w:id="590898908">
      <w:bodyDiv w:val="1"/>
      <w:marLeft w:val="0"/>
      <w:marRight w:val="0"/>
      <w:marTop w:val="0"/>
      <w:marBottom w:val="0"/>
      <w:divBdr>
        <w:top w:val="none" w:sz="0" w:space="0" w:color="auto"/>
        <w:left w:val="none" w:sz="0" w:space="0" w:color="auto"/>
        <w:bottom w:val="none" w:sz="0" w:space="0" w:color="auto"/>
        <w:right w:val="none" w:sz="0" w:space="0" w:color="auto"/>
      </w:divBdr>
    </w:div>
    <w:div w:id="592591224">
      <w:bodyDiv w:val="1"/>
      <w:marLeft w:val="0"/>
      <w:marRight w:val="0"/>
      <w:marTop w:val="0"/>
      <w:marBottom w:val="0"/>
      <w:divBdr>
        <w:top w:val="none" w:sz="0" w:space="0" w:color="auto"/>
        <w:left w:val="none" w:sz="0" w:space="0" w:color="auto"/>
        <w:bottom w:val="none" w:sz="0" w:space="0" w:color="auto"/>
        <w:right w:val="none" w:sz="0" w:space="0" w:color="auto"/>
      </w:divBdr>
    </w:div>
    <w:div w:id="692195032">
      <w:bodyDiv w:val="1"/>
      <w:marLeft w:val="0"/>
      <w:marRight w:val="0"/>
      <w:marTop w:val="0"/>
      <w:marBottom w:val="0"/>
      <w:divBdr>
        <w:top w:val="none" w:sz="0" w:space="0" w:color="auto"/>
        <w:left w:val="none" w:sz="0" w:space="0" w:color="auto"/>
        <w:bottom w:val="none" w:sz="0" w:space="0" w:color="auto"/>
        <w:right w:val="none" w:sz="0" w:space="0" w:color="auto"/>
      </w:divBdr>
    </w:div>
    <w:div w:id="712193006">
      <w:bodyDiv w:val="1"/>
      <w:marLeft w:val="0"/>
      <w:marRight w:val="0"/>
      <w:marTop w:val="0"/>
      <w:marBottom w:val="0"/>
      <w:divBdr>
        <w:top w:val="none" w:sz="0" w:space="0" w:color="auto"/>
        <w:left w:val="none" w:sz="0" w:space="0" w:color="auto"/>
        <w:bottom w:val="none" w:sz="0" w:space="0" w:color="auto"/>
        <w:right w:val="none" w:sz="0" w:space="0" w:color="auto"/>
      </w:divBdr>
    </w:div>
    <w:div w:id="756488362">
      <w:bodyDiv w:val="1"/>
      <w:marLeft w:val="0"/>
      <w:marRight w:val="0"/>
      <w:marTop w:val="0"/>
      <w:marBottom w:val="0"/>
      <w:divBdr>
        <w:top w:val="none" w:sz="0" w:space="0" w:color="auto"/>
        <w:left w:val="none" w:sz="0" w:space="0" w:color="auto"/>
        <w:bottom w:val="none" w:sz="0" w:space="0" w:color="auto"/>
        <w:right w:val="none" w:sz="0" w:space="0" w:color="auto"/>
      </w:divBdr>
    </w:div>
    <w:div w:id="852187921">
      <w:bodyDiv w:val="1"/>
      <w:marLeft w:val="0"/>
      <w:marRight w:val="0"/>
      <w:marTop w:val="0"/>
      <w:marBottom w:val="0"/>
      <w:divBdr>
        <w:top w:val="none" w:sz="0" w:space="0" w:color="auto"/>
        <w:left w:val="none" w:sz="0" w:space="0" w:color="auto"/>
        <w:bottom w:val="none" w:sz="0" w:space="0" w:color="auto"/>
        <w:right w:val="none" w:sz="0" w:space="0" w:color="auto"/>
      </w:divBdr>
      <w:divsChild>
        <w:div w:id="637149424">
          <w:marLeft w:val="0"/>
          <w:marRight w:val="0"/>
          <w:marTop w:val="0"/>
          <w:marBottom w:val="0"/>
          <w:divBdr>
            <w:top w:val="none" w:sz="0" w:space="0" w:color="auto"/>
            <w:left w:val="none" w:sz="0" w:space="0" w:color="auto"/>
            <w:bottom w:val="none" w:sz="0" w:space="0" w:color="auto"/>
            <w:right w:val="none" w:sz="0" w:space="0" w:color="auto"/>
          </w:divBdr>
        </w:div>
      </w:divsChild>
    </w:div>
    <w:div w:id="1083143018">
      <w:bodyDiv w:val="1"/>
      <w:marLeft w:val="0"/>
      <w:marRight w:val="0"/>
      <w:marTop w:val="0"/>
      <w:marBottom w:val="0"/>
      <w:divBdr>
        <w:top w:val="none" w:sz="0" w:space="0" w:color="auto"/>
        <w:left w:val="none" w:sz="0" w:space="0" w:color="auto"/>
        <w:bottom w:val="none" w:sz="0" w:space="0" w:color="auto"/>
        <w:right w:val="none" w:sz="0" w:space="0" w:color="auto"/>
      </w:divBdr>
    </w:div>
    <w:div w:id="1115179330">
      <w:bodyDiv w:val="1"/>
      <w:marLeft w:val="0"/>
      <w:marRight w:val="0"/>
      <w:marTop w:val="0"/>
      <w:marBottom w:val="0"/>
      <w:divBdr>
        <w:top w:val="none" w:sz="0" w:space="0" w:color="auto"/>
        <w:left w:val="none" w:sz="0" w:space="0" w:color="auto"/>
        <w:bottom w:val="none" w:sz="0" w:space="0" w:color="auto"/>
        <w:right w:val="none" w:sz="0" w:space="0" w:color="auto"/>
      </w:divBdr>
    </w:div>
    <w:div w:id="1122461158">
      <w:bodyDiv w:val="1"/>
      <w:marLeft w:val="0"/>
      <w:marRight w:val="0"/>
      <w:marTop w:val="0"/>
      <w:marBottom w:val="0"/>
      <w:divBdr>
        <w:top w:val="none" w:sz="0" w:space="0" w:color="auto"/>
        <w:left w:val="none" w:sz="0" w:space="0" w:color="auto"/>
        <w:bottom w:val="none" w:sz="0" w:space="0" w:color="auto"/>
        <w:right w:val="none" w:sz="0" w:space="0" w:color="auto"/>
      </w:divBdr>
    </w:div>
    <w:div w:id="1147360746">
      <w:bodyDiv w:val="1"/>
      <w:marLeft w:val="0"/>
      <w:marRight w:val="0"/>
      <w:marTop w:val="0"/>
      <w:marBottom w:val="0"/>
      <w:divBdr>
        <w:top w:val="none" w:sz="0" w:space="0" w:color="auto"/>
        <w:left w:val="none" w:sz="0" w:space="0" w:color="auto"/>
        <w:bottom w:val="none" w:sz="0" w:space="0" w:color="auto"/>
        <w:right w:val="none" w:sz="0" w:space="0" w:color="auto"/>
      </w:divBdr>
    </w:div>
    <w:div w:id="1250194469">
      <w:bodyDiv w:val="1"/>
      <w:marLeft w:val="0"/>
      <w:marRight w:val="0"/>
      <w:marTop w:val="0"/>
      <w:marBottom w:val="0"/>
      <w:divBdr>
        <w:top w:val="none" w:sz="0" w:space="0" w:color="auto"/>
        <w:left w:val="none" w:sz="0" w:space="0" w:color="auto"/>
        <w:bottom w:val="none" w:sz="0" w:space="0" w:color="auto"/>
        <w:right w:val="none" w:sz="0" w:space="0" w:color="auto"/>
      </w:divBdr>
    </w:div>
    <w:div w:id="1353994019">
      <w:bodyDiv w:val="1"/>
      <w:marLeft w:val="0"/>
      <w:marRight w:val="0"/>
      <w:marTop w:val="0"/>
      <w:marBottom w:val="0"/>
      <w:divBdr>
        <w:top w:val="none" w:sz="0" w:space="0" w:color="auto"/>
        <w:left w:val="none" w:sz="0" w:space="0" w:color="auto"/>
        <w:bottom w:val="none" w:sz="0" w:space="0" w:color="auto"/>
        <w:right w:val="none" w:sz="0" w:space="0" w:color="auto"/>
      </w:divBdr>
    </w:div>
    <w:div w:id="1558929858">
      <w:bodyDiv w:val="1"/>
      <w:marLeft w:val="0"/>
      <w:marRight w:val="0"/>
      <w:marTop w:val="0"/>
      <w:marBottom w:val="0"/>
      <w:divBdr>
        <w:top w:val="none" w:sz="0" w:space="0" w:color="auto"/>
        <w:left w:val="none" w:sz="0" w:space="0" w:color="auto"/>
        <w:bottom w:val="none" w:sz="0" w:space="0" w:color="auto"/>
        <w:right w:val="none" w:sz="0" w:space="0" w:color="auto"/>
      </w:divBdr>
    </w:div>
    <w:div w:id="1581211225">
      <w:bodyDiv w:val="1"/>
      <w:marLeft w:val="0"/>
      <w:marRight w:val="0"/>
      <w:marTop w:val="0"/>
      <w:marBottom w:val="0"/>
      <w:divBdr>
        <w:top w:val="none" w:sz="0" w:space="0" w:color="auto"/>
        <w:left w:val="none" w:sz="0" w:space="0" w:color="auto"/>
        <w:bottom w:val="none" w:sz="0" w:space="0" w:color="auto"/>
        <w:right w:val="none" w:sz="0" w:space="0" w:color="auto"/>
      </w:divBdr>
    </w:div>
    <w:div w:id="1622960048">
      <w:bodyDiv w:val="1"/>
      <w:marLeft w:val="0"/>
      <w:marRight w:val="0"/>
      <w:marTop w:val="0"/>
      <w:marBottom w:val="0"/>
      <w:divBdr>
        <w:top w:val="none" w:sz="0" w:space="0" w:color="auto"/>
        <w:left w:val="none" w:sz="0" w:space="0" w:color="auto"/>
        <w:bottom w:val="none" w:sz="0" w:space="0" w:color="auto"/>
        <w:right w:val="none" w:sz="0" w:space="0" w:color="auto"/>
      </w:divBdr>
    </w:div>
    <w:div w:id="2073191438">
      <w:bodyDiv w:val="1"/>
      <w:marLeft w:val="0"/>
      <w:marRight w:val="0"/>
      <w:marTop w:val="0"/>
      <w:marBottom w:val="0"/>
      <w:divBdr>
        <w:top w:val="none" w:sz="0" w:space="0" w:color="auto"/>
        <w:left w:val="none" w:sz="0" w:space="0" w:color="auto"/>
        <w:bottom w:val="none" w:sz="0" w:space="0" w:color="auto"/>
        <w:right w:val="none" w:sz="0" w:space="0" w:color="auto"/>
      </w:divBdr>
    </w:div>
    <w:div w:id="213825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apecentersml.org/" TargetMode="External"/><Relationship Id="rId13" Type="http://schemas.openxmlformats.org/officeDocument/2006/relationships/image" Target="media/image5.png"/><Relationship Id="rId18" Type="http://schemas.openxmlformats.org/officeDocument/2006/relationships/hyperlink" Target="https://www.rvshc.org/about-us.php"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www.franklincountyymca.or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helpinghandsfc.com/index.html" TargetMode="External"/><Relationship Id="rId20" Type="http://schemas.openxmlformats.org/officeDocument/2006/relationships/hyperlink" Target="http://www.smlgoodneighbors.org/" TargetMode="External"/><Relationship Id="rId1" Type="http://schemas.openxmlformats.org/officeDocument/2006/relationships/styles" Target="styles.xml"/><Relationship Id="rId6" Type="http://schemas.openxmlformats.org/officeDocument/2006/relationships/hyperlink" Target="https://smlcharityhometour.com/sponsor-documents/"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s://smlcharityhometour.com"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bedfordride-cvacl.org" TargetMode="External"/><Relationship Id="rId19" Type="http://schemas.openxmlformats.org/officeDocument/2006/relationships/image" Target="media/image8.jpe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healingstridesofva.org/" TargetMode="External"/><Relationship Id="rId22" Type="http://schemas.openxmlformats.org/officeDocument/2006/relationships/hyperlink" Target="http://tackfullyteam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Boisvert</dc:creator>
  <cp:keywords/>
  <dc:description/>
  <cp:lastModifiedBy>Debbie Boisvert</cp:lastModifiedBy>
  <cp:revision>6</cp:revision>
  <dcterms:created xsi:type="dcterms:W3CDTF">2023-03-13T02:46:00Z</dcterms:created>
  <dcterms:modified xsi:type="dcterms:W3CDTF">2023-03-13T03:29:00Z</dcterms:modified>
</cp:coreProperties>
</file>